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FCE78E" w14:textId="6E4894D6" w:rsidR="00F344B7" w:rsidRDefault="002A4BC0">
      <w:pPr>
        <w:pStyle w:val="NormalWeb"/>
        <w:spacing w:before="0" w:beforeAutospacing="0" w:after="0" w:afterAutospacing="0"/>
        <w:rPr>
          <w:rFonts w:ascii="Candara" w:hAnsi="Candara"/>
          <w:b/>
          <w:bCs/>
          <w:color w:val="222222"/>
          <w:sz w:val="20"/>
          <w:szCs w:val="20"/>
        </w:rPr>
      </w:pPr>
      <w:r w:rsidRPr="00F20A9A">
        <w:rPr>
          <w:rFonts w:ascii="Candara" w:eastAsia="Calibri" w:hAnsi="Candara" w:cs="Calibri"/>
          <w:noProof/>
          <w:sz w:val="22"/>
          <w:szCs w:val="22"/>
          <w:lang w:val="en-US"/>
        </w:rPr>
        <mc:AlternateContent>
          <mc:Choice Requires="wps">
            <w:drawing>
              <wp:anchor distT="0" distB="0" distL="114300" distR="114300" simplePos="0" relativeHeight="251661312" behindDoc="0" locked="0" layoutInCell="1" allowOverlap="1" wp14:anchorId="2EDB58B5" wp14:editId="3818B7CD">
                <wp:simplePos x="0" y="0"/>
                <wp:positionH relativeFrom="column">
                  <wp:posOffset>-209649060</wp:posOffset>
                </wp:positionH>
                <wp:positionV relativeFrom="paragraph">
                  <wp:posOffset>-589723018</wp:posOffset>
                </wp:positionV>
                <wp:extent cx="152400" cy="181610"/>
                <wp:effectExtent l="0" t="0" r="19050" b="27940"/>
                <wp:wrapNone/>
                <wp:docPr id="112585942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816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A2BE9B" id="Rectangle 8" o:spid="_x0000_s1026" style="position:absolute;margin-left:-16507.8pt;margin-top:-46434.9pt;width:12pt;height:1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"/>
            </w:pict>
          </mc:Fallback>
        </mc:AlternateContent>
      </w:r>
      <w:r w:rsidR="00477894">
        <w:rPr>
          <w:rFonts w:ascii="Candara" w:eastAsia="Calibri" w:hAnsi="Candara" w:cs="Calibri"/>
          <w:b/>
          <w:bCs/>
          <w:sz w:val="20"/>
          <w:szCs w:val="20"/>
        </w:rPr>
        <w:t>REGISTRATION FORM (iTrainingExpert.com)</w:t>
      </w:r>
      <w:r w:rsidR="00477894">
        <w:rPr>
          <w:rFonts w:ascii="Candara" w:eastAsia="Calibri" w:hAnsi="Candara" w:cs="Calibri"/>
          <w:b/>
          <w:bCs/>
          <w:sz w:val="20"/>
          <w:szCs w:val="20"/>
        </w:rPr>
        <w:br/>
      </w:r>
    </w:p>
    <w:tbl>
      <w:tblPr>
        <w:tblW w:w="9450" w:type="dxa"/>
        <w:tblLook w:val="04A0" w:firstRow="1" w:lastRow="0" w:firstColumn="1" w:lastColumn="0" w:noHBand="0" w:noVBand="1"/>
      </w:tblPr>
      <w:tblGrid>
        <w:gridCol w:w="9508"/>
      </w:tblGrid>
      <w:tr w:rsidR="00F344B7" w14:paraId="79206543" w14:textId="77777777">
        <w:tc>
          <w:tcPr>
            <w:tcW w:w="9450" w:type="dxa"/>
            <w:shd w:val="solid" w:color="FFFFFF" w:fill="FFFFFF"/>
            <w:tcMar>
              <w:top w:w="0" w:type="dxa"/>
              <w:left w:w="0" w:type="dxa"/>
              <w:bottom w:w="0" w:type="dxa"/>
              <w:right w:w="0" w:type="dxa"/>
            </w:tcMar>
            <w:vAlign w:val="center"/>
          </w:tcPr>
          <w:p w14:paraId="6E4C1DCE" w14:textId="77777777" w:rsidR="00F344B7" w:rsidRDefault="00477894">
            <w:pPr>
              <w:jc w:val="center"/>
              <w:rPr>
                <w:rFonts w:ascii="Candara" w:hAnsi="Candara"/>
                <w:sz w:val="22"/>
                <w:szCs w:val="22"/>
              </w:rPr>
            </w:pPr>
            <w:r>
              <w:rPr>
                <w:rFonts w:ascii="Candara" w:eastAsia="Calibri" w:hAnsi="Candara" w:cs="Calibri"/>
                <w:b/>
                <w:bCs/>
                <w:sz w:val="22"/>
                <w:szCs w:val="22"/>
              </w:rPr>
              <w:t>TRAINING REGISTRATION FORM (PUBLIC PROGRAM)</w:t>
            </w:r>
          </w:p>
        </w:tc>
      </w:tr>
      <w:tr w:rsidR="00F344B7" w14:paraId="3E641096" w14:textId="77777777">
        <w:tc>
          <w:tcPr>
            <w:tcW w:w="9450" w:type="dxa"/>
            <w:tcMar>
              <w:top w:w="0" w:type="dxa"/>
              <w:left w:w="0" w:type="dxa"/>
              <w:bottom w:w="0" w:type="dxa"/>
              <w:right w:w="0" w:type="dxa"/>
            </w:tcMar>
            <w:vAlign w:val="center"/>
          </w:tcPr>
          <w:p w14:paraId="6AD9BE3D" w14:textId="77777777" w:rsidR="00F344B7" w:rsidRDefault="00477894">
            <w:pPr>
              <w:rPr>
                <w:rFonts w:ascii="Candara" w:hAnsi="Candara"/>
                <w:sz w:val="18"/>
                <w:szCs w:val="18"/>
              </w:rPr>
            </w:pPr>
            <w:r>
              <w:rPr>
                <w:rFonts w:ascii="Candara" w:eastAsia="Calibri" w:hAnsi="Candara" w:cs="Calibri"/>
                <w:b/>
                <w:bCs/>
                <w:sz w:val="18"/>
                <w:szCs w:val="18"/>
              </w:rPr>
              <w:t xml:space="preserve">Upon submission of this registration form, you undertake the </w:t>
            </w:r>
            <w:r>
              <w:rPr>
                <w:rFonts w:ascii="Candara" w:eastAsia="Calibri" w:hAnsi="Candara" w:cs="Calibri"/>
                <w:b/>
                <w:bCs/>
                <w:sz w:val="18"/>
                <w:szCs w:val="18"/>
                <w:u w:val="single"/>
              </w:rPr>
              <w:t>Registration Policies</w:t>
            </w:r>
            <w:r>
              <w:rPr>
                <w:rFonts w:ascii="Candara" w:eastAsia="Calibri" w:hAnsi="Candara" w:cs="Calibri"/>
                <w:b/>
                <w:bCs/>
                <w:sz w:val="18"/>
                <w:szCs w:val="18"/>
              </w:rPr>
              <w:t xml:space="preserve"> and have read and understood the terms and regulations. </w:t>
            </w:r>
            <w:r>
              <w:rPr>
                <w:rFonts w:ascii="Candara" w:eastAsia="Calibri" w:hAnsi="Candara" w:cs="Calibri"/>
                <w:b/>
                <w:bCs/>
                <w:sz w:val="18"/>
                <w:szCs w:val="18"/>
                <w:highlight w:val="yellow"/>
              </w:rPr>
              <w:t xml:space="preserve">It is our policy to receive full HRD Corp required documentations before the course commence. </w:t>
            </w:r>
            <w:r>
              <w:rPr>
                <w:rFonts w:ascii="Candara" w:eastAsia="Calibri" w:hAnsi="Candara" w:cs="Calibri"/>
                <w:b/>
                <w:bCs/>
                <w:sz w:val="18"/>
                <w:szCs w:val="18"/>
                <w:highlight w:val="yellow"/>
              </w:rPr>
              <w:br/>
              <w:t xml:space="preserve">This is to avoid any miscommunication, delay and complications in the HRDC claim process.  Once all documents are received, you shall </w:t>
            </w:r>
            <w:proofErr w:type="spellStart"/>
            <w:proofErr w:type="gramStart"/>
            <w:r>
              <w:rPr>
                <w:rFonts w:ascii="Candara" w:eastAsia="Calibri" w:hAnsi="Candara" w:cs="Calibri"/>
                <w:b/>
                <w:bCs/>
                <w:sz w:val="18"/>
                <w:szCs w:val="18"/>
                <w:highlight w:val="yellow"/>
              </w:rPr>
              <w:t>received</w:t>
            </w:r>
            <w:proofErr w:type="spellEnd"/>
            <w:proofErr w:type="gramEnd"/>
            <w:r>
              <w:rPr>
                <w:rFonts w:ascii="Candara" w:eastAsia="Calibri" w:hAnsi="Candara" w:cs="Calibri"/>
                <w:b/>
                <w:bCs/>
                <w:sz w:val="18"/>
                <w:szCs w:val="18"/>
                <w:highlight w:val="yellow"/>
              </w:rPr>
              <w:t xml:space="preserve"> the Admission Letter to the training event.</w:t>
            </w:r>
            <w:r>
              <w:rPr>
                <w:rFonts w:ascii="Candara" w:eastAsia="Calibri" w:hAnsi="Candara" w:cs="Calibri"/>
                <w:b/>
                <w:bCs/>
                <w:sz w:val="18"/>
                <w:szCs w:val="18"/>
              </w:rPr>
              <w:t xml:space="preserve"> </w:t>
            </w:r>
            <w:r>
              <w:rPr>
                <w:rFonts w:ascii="Candara" w:eastAsia="Calibri" w:hAnsi="Candara" w:cs="Calibri"/>
                <w:b/>
                <w:bCs/>
                <w:sz w:val="18"/>
                <w:szCs w:val="18"/>
              </w:rPr>
              <w:br/>
            </w:r>
          </w:p>
        </w:tc>
      </w:tr>
      <w:tr w:rsidR="00F344B7" w14:paraId="54A068A8" w14:textId="77777777">
        <w:tc>
          <w:tcPr>
            <w:tcW w:w="9450" w:type="dxa"/>
            <w:tcMar>
              <w:top w:w="0" w:type="dxa"/>
              <w:left w:w="0" w:type="dxa"/>
              <w:bottom w:w="0" w:type="dxa"/>
              <w:right w:w="0" w:type="dxa"/>
            </w:tcMar>
            <w:vAlign w:val="center"/>
          </w:tcPr>
          <w:p w14:paraId="1FDD3006" w14:textId="77777777" w:rsidR="00F344B7" w:rsidRDefault="00477894">
            <w:pPr>
              <w:spacing w:line="360" w:lineRule="auto"/>
              <w:rPr>
                <w:rFonts w:ascii="Candara" w:hAnsi="Candara"/>
                <w:sz w:val="22"/>
                <w:szCs w:val="22"/>
              </w:rPr>
            </w:pPr>
            <w:r>
              <w:rPr>
                <w:rFonts w:ascii="Candara" w:eastAsia="Calibri" w:hAnsi="Candara" w:cs="Calibri"/>
                <w:sz w:val="22"/>
                <w:szCs w:val="22"/>
              </w:rPr>
              <w:t>Registration date: ________________________________________________________</w:t>
            </w:r>
          </w:p>
          <w:p w14:paraId="03880E61" w14:textId="767AEC34" w:rsidR="00F344B7" w:rsidRDefault="00477894">
            <w:pPr>
              <w:spacing w:line="360" w:lineRule="auto"/>
              <w:rPr>
                <w:rFonts w:ascii="Candara" w:eastAsia="Calibri" w:hAnsi="Candara" w:cs="Calibri"/>
                <w:sz w:val="22"/>
                <w:szCs w:val="22"/>
              </w:rPr>
            </w:pPr>
            <w:r>
              <w:rPr>
                <w:rFonts w:ascii="Candara" w:eastAsia="Calibri" w:hAnsi="Candara" w:cs="Calibri"/>
                <w:sz w:val="22"/>
                <w:szCs w:val="22"/>
              </w:rPr>
              <w:t>Training Programme Title: _________________________________________________</w:t>
            </w:r>
          </w:p>
          <w:p w14:paraId="159C5B8F" w14:textId="1CCD91A1" w:rsidR="00F344B7" w:rsidRDefault="00477894">
            <w:pPr>
              <w:spacing w:line="360" w:lineRule="auto"/>
              <w:rPr>
                <w:rFonts w:ascii="Candara" w:eastAsia="Calibri" w:hAnsi="Candara" w:cs="Calibri"/>
                <w:sz w:val="22"/>
                <w:szCs w:val="22"/>
              </w:rPr>
            </w:pPr>
            <w:r>
              <w:rPr>
                <w:rFonts w:ascii="Candara" w:eastAsia="Calibri" w:hAnsi="Candara" w:cs="Calibri"/>
                <w:sz w:val="22"/>
                <w:szCs w:val="22"/>
              </w:rPr>
              <w:t>Training Programme Date: _________________________________________________</w:t>
            </w:r>
          </w:p>
          <w:p w14:paraId="2A7138E5" w14:textId="0B3C6467" w:rsidR="00F344B7" w:rsidRDefault="00477894">
            <w:pPr>
              <w:spacing w:line="360" w:lineRule="auto"/>
              <w:rPr>
                <w:rFonts w:ascii="Candara" w:eastAsia="Calibri" w:hAnsi="Candara" w:cs="Calibri"/>
                <w:sz w:val="22"/>
                <w:szCs w:val="22"/>
              </w:rPr>
            </w:pPr>
            <w:r>
              <w:rPr>
                <w:rFonts w:ascii="Candara" w:eastAsia="Calibri" w:hAnsi="Candara" w:cs="Calibri"/>
                <w:sz w:val="22"/>
                <w:szCs w:val="22"/>
              </w:rPr>
              <w:t>Fee per pax (RM): ___________________________Total (RM) ____________________</w:t>
            </w:r>
          </w:p>
        </w:tc>
      </w:tr>
      <w:tr w:rsidR="00F344B7" w:rsidRPr="00D50948" w14:paraId="58553B9C" w14:textId="77777777">
        <w:tc>
          <w:tcPr>
            <w:tcW w:w="9450" w:type="dxa"/>
            <w:tcMar>
              <w:top w:w="0" w:type="dxa"/>
              <w:left w:w="0" w:type="dxa"/>
              <w:bottom w:w="0" w:type="dxa"/>
              <w:right w:w="0" w:type="dxa"/>
            </w:tcMar>
          </w:tcPr>
          <w:tbl>
            <w:tblPr>
              <w:tblW w:w="9488" w:type="dxa"/>
              <w:tblLook w:val="04A0" w:firstRow="1" w:lastRow="0" w:firstColumn="1" w:lastColumn="0" w:noHBand="0" w:noVBand="1"/>
            </w:tblPr>
            <w:tblGrid>
              <w:gridCol w:w="448"/>
              <w:gridCol w:w="1687"/>
              <w:gridCol w:w="838"/>
              <w:gridCol w:w="1214"/>
              <w:gridCol w:w="874"/>
              <w:gridCol w:w="1066"/>
              <w:gridCol w:w="854"/>
              <w:gridCol w:w="1038"/>
              <w:gridCol w:w="1469"/>
            </w:tblGrid>
            <w:tr w:rsidR="004E088E" w:rsidRPr="00D50948" w14:paraId="10961DA9" w14:textId="77FDA051" w:rsidTr="004E088E">
              <w:tc>
                <w:tcPr>
                  <w:tcW w:w="448" w:type="dxa"/>
                  <w:tcBorders>
                    <w:top w:val="single" w:sz="8" w:space="0" w:color="000000"/>
                    <w:left w:val="single" w:sz="8" w:space="0" w:color="000000"/>
                    <w:bottom w:val="single" w:sz="8" w:space="0" w:color="000000"/>
                    <w:right w:val="single" w:sz="8" w:space="0" w:color="000000"/>
                  </w:tcBorders>
                  <w:shd w:val="solid" w:color="FFFFFF" w:fill="FFFFFF"/>
                  <w:tcMar>
                    <w:top w:w="0" w:type="dxa"/>
                    <w:left w:w="108" w:type="dxa"/>
                    <w:bottom w:w="0" w:type="dxa"/>
                    <w:right w:w="108" w:type="dxa"/>
                  </w:tcMar>
                </w:tcPr>
                <w:p w14:paraId="28DBC91A" w14:textId="77777777" w:rsidR="004E088E" w:rsidRPr="00D50948" w:rsidRDefault="004E088E">
                  <w:pPr>
                    <w:rPr>
                      <w:rFonts w:ascii="Candara" w:hAnsi="Candara"/>
                      <w:sz w:val="18"/>
                      <w:szCs w:val="18"/>
                    </w:rPr>
                  </w:pPr>
                  <w:r w:rsidRPr="00D50948">
                    <w:rPr>
                      <w:rFonts w:ascii="Candara" w:eastAsia="Calibri" w:hAnsi="Candara" w:cs="Calibri"/>
                      <w:b/>
                      <w:bCs/>
                      <w:sz w:val="18"/>
                      <w:szCs w:val="18"/>
                    </w:rPr>
                    <w:t>No</w:t>
                  </w:r>
                </w:p>
              </w:tc>
              <w:tc>
                <w:tcPr>
                  <w:tcW w:w="1687" w:type="dxa"/>
                  <w:tcBorders>
                    <w:top w:val="single" w:sz="8" w:space="0" w:color="000000"/>
                    <w:left w:val="single" w:sz="8" w:space="0" w:color="000000"/>
                    <w:bottom w:val="single" w:sz="8" w:space="0" w:color="000000"/>
                    <w:right w:val="single" w:sz="8" w:space="0" w:color="000000"/>
                  </w:tcBorders>
                  <w:shd w:val="solid" w:color="FFFFFF" w:fill="FFFFFF"/>
                  <w:tcMar>
                    <w:top w:w="0" w:type="dxa"/>
                    <w:left w:w="108" w:type="dxa"/>
                    <w:bottom w:w="0" w:type="dxa"/>
                    <w:right w:w="108" w:type="dxa"/>
                  </w:tcMar>
                </w:tcPr>
                <w:p w14:paraId="12BEBCA5" w14:textId="77777777" w:rsidR="004E088E" w:rsidRPr="00D50948" w:rsidRDefault="004E088E">
                  <w:pPr>
                    <w:jc w:val="center"/>
                    <w:rPr>
                      <w:rFonts w:ascii="Candara" w:hAnsi="Candara"/>
                      <w:sz w:val="18"/>
                      <w:szCs w:val="18"/>
                    </w:rPr>
                  </w:pPr>
                  <w:r w:rsidRPr="00D50948">
                    <w:rPr>
                      <w:rFonts w:ascii="Candara" w:eastAsia="Calibri" w:hAnsi="Candara" w:cs="Calibri"/>
                      <w:b/>
                      <w:bCs/>
                      <w:sz w:val="18"/>
                      <w:szCs w:val="18"/>
                    </w:rPr>
                    <w:t>Participant Full Name</w:t>
                  </w:r>
                </w:p>
              </w:tc>
              <w:tc>
                <w:tcPr>
                  <w:tcW w:w="838" w:type="dxa"/>
                  <w:tcBorders>
                    <w:top w:val="single" w:sz="8" w:space="0" w:color="000000"/>
                    <w:left w:val="single" w:sz="8" w:space="0" w:color="000000"/>
                    <w:bottom w:val="single" w:sz="8" w:space="0" w:color="000000"/>
                    <w:right w:val="single" w:sz="8" w:space="0" w:color="000000"/>
                  </w:tcBorders>
                  <w:shd w:val="solid" w:color="FFFFFF" w:fill="FFFFFF"/>
                </w:tcPr>
                <w:p w14:paraId="3B4799A0" w14:textId="378251DF" w:rsidR="004E088E" w:rsidRPr="00D50948" w:rsidRDefault="004E088E">
                  <w:pPr>
                    <w:jc w:val="center"/>
                    <w:rPr>
                      <w:rFonts w:ascii="Candara" w:eastAsia="Calibri" w:hAnsi="Candara" w:cs="Calibri"/>
                      <w:b/>
                      <w:bCs/>
                      <w:sz w:val="18"/>
                      <w:szCs w:val="18"/>
                    </w:rPr>
                  </w:pPr>
                  <w:r w:rsidRPr="00D50948">
                    <w:rPr>
                      <w:rFonts w:ascii="Candara" w:eastAsia="Calibri" w:hAnsi="Candara" w:cs="Calibri"/>
                      <w:b/>
                      <w:bCs/>
                      <w:sz w:val="18"/>
                      <w:szCs w:val="18"/>
                    </w:rPr>
                    <w:t>Job Title</w:t>
                  </w:r>
                </w:p>
              </w:tc>
              <w:tc>
                <w:tcPr>
                  <w:tcW w:w="1214" w:type="dxa"/>
                  <w:tcBorders>
                    <w:top w:val="single" w:sz="8" w:space="0" w:color="000000"/>
                    <w:left w:val="single" w:sz="8" w:space="0" w:color="000000"/>
                    <w:bottom w:val="single" w:sz="8" w:space="0" w:color="000000"/>
                    <w:right w:val="single" w:sz="8" w:space="0" w:color="000000"/>
                  </w:tcBorders>
                  <w:shd w:val="solid" w:color="FFFFFF" w:fill="FFFFFF"/>
                </w:tcPr>
                <w:p w14:paraId="73488A8B" w14:textId="0F9F0326" w:rsidR="004E088E" w:rsidRPr="00D50948" w:rsidRDefault="004E088E">
                  <w:pPr>
                    <w:jc w:val="center"/>
                    <w:rPr>
                      <w:rFonts w:ascii="Candara" w:eastAsia="Calibri" w:hAnsi="Candara" w:cs="Calibri"/>
                      <w:b/>
                      <w:bCs/>
                      <w:sz w:val="18"/>
                      <w:szCs w:val="18"/>
                    </w:rPr>
                  </w:pPr>
                  <w:r w:rsidRPr="00D50948">
                    <w:rPr>
                      <w:rFonts w:ascii="Candara" w:eastAsia="Calibri" w:hAnsi="Candara" w:cs="Calibri"/>
                      <w:b/>
                      <w:bCs/>
                      <w:sz w:val="18"/>
                      <w:szCs w:val="18"/>
                    </w:rPr>
                    <w:t>Contact No (Mobile)</w:t>
                  </w:r>
                </w:p>
              </w:tc>
              <w:tc>
                <w:tcPr>
                  <w:tcW w:w="874" w:type="dxa"/>
                  <w:tcBorders>
                    <w:top w:val="single" w:sz="8" w:space="0" w:color="000000"/>
                    <w:left w:val="single" w:sz="8" w:space="0" w:color="000000"/>
                    <w:bottom w:val="single" w:sz="8" w:space="0" w:color="000000"/>
                    <w:right w:val="single" w:sz="8" w:space="0" w:color="000000"/>
                  </w:tcBorders>
                  <w:shd w:val="solid" w:color="FFFFFF" w:fill="FFFFFF"/>
                </w:tcPr>
                <w:p w14:paraId="343D3452" w14:textId="5197628E" w:rsidR="004E088E" w:rsidRPr="00D50948" w:rsidRDefault="004E088E">
                  <w:pPr>
                    <w:jc w:val="center"/>
                    <w:rPr>
                      <w:rFonts w:ascii="Candara" w:eastAsia="Calibri" w:hAnsi="Candara" w:cs="Calibri"/>
                      <w:b/>
                      <w:bCs/>
                      <w:sz w:val="18"/>
                      <w:szCs w:val="18"/>
                    </w:rPr>
                  </w:pPr>
                  <w:r w:rsidRPr="00D50948">
                    <w:rPr>
                      <w:rFonts w:ascii="Candara" w:eastAsia="Calibri" w:hAnsi="Candara" w:cs="Calibri"/>
                      <w:b/>
                      <w:bCs/>
                      <w:sz w:val="18"/>
                      <w:szCs w:val="18"/>
                    </w:rPr>
                    <w:t>Email</w:t>
                  </w:r>
                </w:p>
              </w:tc>
              <w:tc>
                <w:tcPr>
                  <w:tcW w:w="1066" w:type="dxa"/>
                  <w:tcBorders>
                    <w:top w:val="single" w:sz="8" w:space="0" w:color="000000"/>
                    <w:left w:val="single" w:sz="8" w:space="0" w:color="000000"/>
                    <w:bottom w:val="single" w:sz="8" w:space="0" w:color="000000"/>
                    <w:right w:val="single" w:sz="8" w:space="0" w:color="000000"/>
                  </w:tcBorders>
                  <w:shd w:val="solid" w:color="FFFFFF" w:fill="FFFFFF"/>
                </w:tcPr>
                <w:p w14:paraId="64C9E0FE" w14:textId="47737ADC" w:rsidR="004E088E" w:rsidRPr="00D50948" w:rsidRDefault="004E088E">
                  <w:pPr>
                    <w:jc w:val="center"/>
                    <w:rPr>
                      <w:rFonts w:ascii="Candara" w:eastAsia="Calibri" w:hAnsi="Candara" w:cs="Calibri"/>
                      <w:b/>
                      <w:bCs/>
                      <w:sz w:val="18"/>
                      <w:szCs w:val="18"/>
                    </w:rPr>
                  </w:pPr>
                  <w:r w:rsidRPr="00D50948">
                    <w:rPr>
                      <w:rFonts w:ascii="Candara" w:eastAsia="Calibri" w:hAnsi="Candara" w:cs="Calibri"/>
                      <w:b/>
                      <w:bCs/>
                      <w:sz w:val="18"/>
                      <w:szCs w:val="18"/>
                    </w:rPr>
                    <w:t xml:space="preserve">*IC No </w:t>
                  </w:r>
                  <w:r w:rsidRPr="00435B0B">
                    <w:rPr>
                      <w:rFonts w:ascii="Candara" w:eastAsia="Calibri" w:hAnsi="Candara" w:cs="Calibri"/>
                      <w:sz w:val="14"/>
                      <w:szCs w:val="14"/>
                    </w:rPr>
                    <w:t>(Applicable if claim HRDC)</w:t>
                  </w:r>
                </w:p>
              </w:tc>
              <w:tc>
                <w:tcPr>
                  <w:tcW w:w="854" w:type="dxa"/>
                  <w:tcBorders>
                    <w:top w:val="single" w:sz="8" w:space="0" w:color="000000"/>
                    <w:left w:val="single" w:sz="8" w:space="0" w:color="000000"/>
                    <w:bottom w:val="single" w:sz="8" w:space="0" w:color="000000"/>
                    <w:right w:val="single" w:sz="8" w:space="0" w:color="000000"/>
                  </w:tcBorders>
                  <w:shd w:val="solid" w:color="FFFFFF" w:fill="FFFFFF"/>
                </w:tcPr>
                <w:p w14:paraId="29994F97" w14:textId="2F5F582B" w:rsidR="004E088E" w:rsidRPr="00435B0B" w:rsidRDefault="004E088E">
                  <w:pPr>
                    <w:jc w:val="center"/>
                    <w:rPr>
                      <w:rFonts w:ascii="Candara" w:hAnsi="Candara"/>
                      <w:b/>
                      <w:bCs/>
                      <w:sz w:val="18"/>
                      <w:szCs w:val="18"/>
                    </w:rPr>
                  </w:pPr>
                  <w:r>
                    <w:rPr>
                      <w:rFonts w:ascii="Candara" w:hAnsi="Candara"/>
                      <w:b/>
                      <w:bCs/>
                      <w:sz w:val="18"/>
                      <w:szCs w:val="18"/>
                    </w:rPr>
                    <w:t>HRDC</w:t>
                  </w:r>
                  <w:r>
                    <w:rPr>
                      <w:rFonts w:ascii="Candara" w:hAnsi="Candara"/>
                      <w:b/>
                      <w:bCs/>
                      <w:sz w:val="18"/>
                      <w:szCs w:val="18"/>
                    </w:rPr>
                    <w:br/>
                  </w:r>
                  <w:r>
                    <w:rPr>
                      <w:rFonts w:ascii="Candara" w:eastAsia="Calibri" w:hAnsi="Candara" w:cs="Calibri"/>
                      <w:sz w:val="14"/>
                      <w:szCs w:val="14"/>
                    </w:rPr>
                    <w:t>(Yes / No</w:t>
                  </w:r>
                  <w:r w:rsidRPr="00435B0B">
                    <w:rPr>
                      <w:rFonts w:ascii="Candara" w:eastAsia="Calibri" w:hAnsi="Candara" w:cs="Calibri"/>
                      <w:sz w:val="14"/>
                      <w:szCs w:val="14"/>
                    </w:rPr>
                    <w:t>)</w:t>
                  </w:r>
                </w:p>
              </w:tc>
              <w:tc>
                <w:tcPr>
                  <w:tcW w:w="1038" w:type="dxa"/>
                  <w:tcBorders>
                    <w:top w:val="single" w:sz="8" w:space="0" w:color="000000"/>
                    <w:left w:val="single" w:sz="8" w:space="0" w:color="000000"/>
                    <w:bottom w:val="single" w:sz="8" w:space="0" w:color="000000"/>
                    <w:right w:val="single" w:sz="8" w:space="0" w:color="000000"/>
                  </w:tcBorders>
                  <w:shd w:val="solid" w:color="FFFFFF" w:fill="FFFFFF"/>
                  <w:tcMar>
                    <w:top w:w="0" w:type="dxa"/>
                    <w:left w:w="108" w:type="dxa"/>
                    <w:bottom w:w="0" w:type="dxa"/>
                    <w:right w:w="108" w:type="dxa"/>
                  </w:tcMar>
                </w:tcPr>
                <w:p w14:paraId="3A57C362" w14:textId="07F0527E" w:rsidR="004E088E" w:rsidRPr="00D50948" w:rsidRDefault="004E088E">
                  <w:pPr>
                    <w:jc w:val="center"/>
                    <w:rPr>
                      <w:rFonts w:ascii="Candara" w:hAnsi="Candara"/>
                      <w:sz w:val="18"/>
                      <w:szCs w:val="18"/>
                    </w:rPr>
                  </w:pPr>
                  <w:r w:rsidRPr="00435B0B">
                    <w:rPr>
                      <w:rFonts w:ascii="Candara" w:hAnsi="Candara"/>
                      <w:b/>
                      <w:bCs/>
                      <w:sz w:val="18"/>
                      <w:szCs w:val="18"/>
                    </w:rPr>
                    <w:t>Gender</w:t>
                  </w:r>
                  <w:r>
                    <w:rPr>
                      <w:rFonts w:ascii="Candara" w:hAnsi="Candara"/>
                      <w:sz w:val="18"/>
                      <w:szCs w:val="18"/>
                    </w:rPr>
                    <w:br/>
                    <w:t>[M / F]</w:t>
                  </w:r>
                  <w:r>
                    <w:rPr>
                      <w:rFonts w:ascii="Candara" w:hAnsi="Candara"/>
                      <w:sz w:val="18"/>
                      <w:szCs w:val="18"/>
                    </w:rPr>
                    <w:br/>
                  </w:r>
                  <w:r w:rsidRPr="00435B0B">
                    <w:rPr>
                      <w:rFonts w:ascii="Candara" w:hAnsi="Candara"/>
                      <w:sz w:val="14"/>
                      <w:szCs w:val="14"/>
                    </w:rPr>
                    <w:t>(</w:t>
                  </w:r>
                  <w:r w:rsidRPr="00435B0B">
                    <w:rPr>
                      <w:rFonts w:ascii="Candara" w:eastAsia="Calibri" w:hAnsi="Candara" w:cs="Calibri"/>
                      <w:sz w:val="14"/>
                      <w:szCs w:val="14"/>
                    </w:rPr>
                    <w:t>Applicable if claim HRDC)</w:t>
                  </w:r>
                </w:p>
              </w:tc>
              <w:tc>
                <w:tcPr>
                  <w:tcW w:w="1469" w:type="dxa"/>
                  <w:tcBorders>
                    <w:top w:val="single" w:sz="8" w:space="0" w:color="000000"/>
                    <w:left w:val="single" w:sz="8" w:space="0" w:color="000000"/>
                    <w:bottom w:val="single" w:sz="8" w:space="0" w:color="000000"/>
                    <w:right w:val="single" w:sz="8" w:space="0" w:color="000000"/>
                  </w:tcBorders>
                  <w:shd w:val="solid" w:color="FFFFFF" w:fill="FFFFFF"/>
                </w:tcPr>
                <w:p w14:paraId="57FC47AC" w14:textId="6C74BD89" w:rsidR="004E088E" w:rsidRPr="00435B0B" w:rsidRDefault="004E088E">
                  <w:pPr>
                    <w:jc w:val="center"/>
                    <w:rPr>
                      <w:rFonts w:ascii="Candara" w:hAnsi="Candara"/>
                      <w:b/>
                      <w:bCs/>
                      <w:sz w:val="18"/>
                      <w:szCs w:val="18"/>
                    </w:rPr>
                  </w:pPr>
                  <w:r>
                    <w:rPr>
                      <w:rFonts w:ascii="Candara" w:hAnsi="Candara"/>
                      <w:b/>
                      <w:bCs/>
                      <w:sz w:val="18"/>
                      <w:szCs w:val="18"/>
                    </w:rPr>
                    <w:t xml:space="preserve">*Meal Preference </w:t>
                  </w:r>
                  <w:r w:rsidRPr="00435B0B">
                    <w:rPr>
                      <w:rFonts w:ascii="Candara" w:hAnsi="Candara"/>
                      <w:sz w:val="14"/>
                      <w:szCs w:val="14"/>
                    </w:rPr>
                    <w:t>(Normal / Vegan)</w:t>
                  </w:r>
                  <w:r>
                    <w:rPr>
                      <w:rFonts w:ascii="Candara" w:hAnsi="Candara"/>
                      <w:sz w:val="14"/>
                      <w:szCs w:val="14"/>
                    </w:rPr>
                    <w:br/>
                    <w:t>If applicable</w:t>
                  </w:r>
                </w:p>
              </w:tc>
            </w:tr>
            <w:tr w:rsidR="004E088E" w:rsidRPr="00D50948" w14:paraId="3D15A127" w14:textId="04568241" w:rsidTr="004E088E">
              <w:tc>
                <w:tcPr>
                  <w:tcW w:w="4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9FCA021" w14:textId="77777777" w:rsidR="004E088E" w:rsidRPr="00D50948" w:rsidRDefault="004E088E">
                  <w:pPr>
                    <w:rPr>
                      <w:rFonts w:ascii="Candara" w:hAnsi="Candara"/>
                      <w:sz w:val="18"/>
                      <w:szCs w:val="18"/>
                    </w:rPr>
                  </w:pPr>
                  <w:r w:rsidRPr="00D50948">
                    <w:rPr>
                      <w:rFonts w:ascii="Candara" w:eastAsia="Calibri" w:hAnsi="Candara" w:cs="Calibri"/>
                      <w:sz w:val="18"/>
                      <w:szCs w:val="18"/>
                    </w:rPr>
                    <w:t>1</w:t>
                  </w:r>
                </w:p>
              </w:tc>
              <w:tc>
                <w:tcPr>
                  <w:tcW w:w="16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B97F39F" w14:textId="77777777" w:rsidR="004E088E" w:rsidRPr="00D50948" w:rsidRDefault="004E088E">
                  <w:pPr>
                    <w:spacing w:line="480" w:lineRule="auto"/>
                    <w:rPr>
                      <w:rFonts w:ascii="Candara" w:hAnsi="Candara"/>
                      <w:sz w:val="18"/>
                      <w:szCs w:val="18"/>
                    </w:rPr>
                  </w:pPr>
                </w:p>
              </w:tc>
              <w:tc>
                <w:tcPr>
                  <w:tcW w:w="838" w:type="dxa"/>
                  <w:tcBorders>
                    <w:top w:val="single" w:sz="8" w:space="0" w:color="000000"/>
                    <w:left w:val="single" w:sz="8" w:space="0" w:color="000000"/>
                    <w:bottom w:val="single" w:sz="8" w:space="0" w:color="000000"/>
                    <w:right w:val="single" w:sz="8" w:space="0" w:color="000000"/>
                  </w:tcBorders>
                </w:tcPr>
                <w:p w14:paraId="7C08294C" w14:textId="77777777" w:rsidR="004E088E" w:rsidRPr="00D50948" w:rsidRDefault="004E088E">
                  <w:pPr>
                    <w:rPr>
                      <w:rFonts w:ascii="Candara" w:hAnsi="Candara"/>
                      <w:sz w:val="18"/>
                      <w:szCs w:val="18"/>
                    </w:rPr>
                  </w:pPr>
                </w:p>
              </w:tc>
              <w:tc>
                <w:tcPr>
                  <w:tcW w:w="1214" w:type="dxa"/>
                  <w:tcBorders>
                    <w:top w:val="single" w:sz="8" w:space="0" w:color="000000"/>
                    <w:left w:val="single" w:sz="8" w:space="0" w:color="000000"/>
                    <w:bottom w:val="single" w:sz="8" w:space="0" w:color="000000"/>
                    <w:right w:val="single" w:sz="8" w:space="0" w:color="000000"/>
                  </w:tcBorders>
                </w:tcPr>
                <w:p w14:paraId="0113E18F" w14:textId="77777777" w:rsidR="004E088E" w:rsidRPr="00D50948" w:rsidRDefault="004E088E">
                  <w:pPr>
                    <w:rPr>
                      <w:rFonts w:ascii="Candara" w:hAnsi="Candara"/>
                      <w:sz w:val="18"/>
                      <w:szCs w:val="18"/>
                    </w:rPr>
                  </w:pPr>
                </w:p>
              </w:tc>
              <w:tc>
                <w:tcPr>
                  <w:tcW w:w="874" w:type="dxa"/>
                  <w:tcBorders>
                    <w:top w:val="single" w:sz="8" w:space="0" w:color="000000"/>
                    <w:left w:val="single" w:sz="8" w:space="0" w:color="000000"/>
                    <w:bottom w:val="single" w:sz="8" w:space="0" w:color="000000"/>
                    <w:right w:val="single" w:sz="8" w:space="0" w:color="000000"/>
                  </w:tcBorders>
                </w:tcPr>
                <w:p w14:paraId="2D8301D1" w14:textId="77777777" w:rsidR="004E088E" w:rsidRPr="00D50948" w:rsidRDefault="004E088E">
                  <w:pPr>
                    <w:rPr>
                      <w:rFonts w:ascii="Candara" w:hAnsi="Candara"/>
                      <w:sz w:val="18"/>
                      <w:szCs w:val="18"/>
                    </w:rPr>
                  </w:pPr>
                </w:p>
              </w:tc>
              <w:tc>
                <w:tcPr>
                  <w:tcW w:w="1066" w:type="dxa"/>
                  <w:tcBorders>
                    <w:top w:val="single" w:sz="8" w:space="0" w:color="000000"/>
                    <w:left w:val="single" w:sz="8" w:space="0" w:color="000000"/>
                    <w:bottom w:val="single" w:sz="8" w:space="0" w:color="000000"/>
                    <w:right w:val="single" w:sz="8" w:space="0" w:color="000000"/>
                  </w:tcBorders>
                </w:tcPr>
                <w:p w14:paraId="5985FCB0" w14:textId="2B0D04EF" w:rsidR="004E088E" w:rsidRPr="00D50948" w:rsidRDefault="004E088E">
                  <w:pPr>
                    <w:rPr>
                      <w:rFonts w:ascii="Candara" w:hAnsi="Candara"/>
                      <w:sz w:val="18"/>
                      <w:szCs w:val="18"/>
                    </w:rPr>
                  </w:pPr>
                </w:p>
              </w:tc>
              <w:tc>
                <w:tcPr>
                  <w:tcW w:w="854" w:type="dxa"/>
                  <w:tcBorders>
                    <w:top w:val="single" w:sz="8" w:space="0" w:color="000000"/>
                    <w:left w:val="single" w:sz="8" w:space="0" w:color="000000"/>
                    <w:bottom w:val="single" w:sz="8" w:space="0" w:color="000000"/>
                    <w:right w:val="single" w:sz="8" w:space="0" w:color="000000"/>
                  </w:tcBorders>
                </w:tcPr>
                <w:p w14:paraId="03D622FB" w14:textId="77777777" w:rsidR="004E088E" w:rsidRPr="00D50948" w:rsidRDefault="004E088E">
                  <w:pPr>
                    <w:rPr>
                      <w:rFonts w:ascii="Candara" w:hAnsi="Candara"/>
                      <w:sz w:val="18"/>
                      <w:szCs w:val="18"/>
                    </w:rPr>
                  </w:pPr>
                </w:p>
              </w:tc>
              <w:tc>
                <w:tcPr>
                  <w:tcW w:w="10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F69E83D" w14:textId="798F26F3" w:rsidR="004E088E" w:rsidRPr="00D50948" w:rsidRDefault="004E088E">
                  <w:pPr>
                    <w:rPr>
                      <w:rFonts w:ascii="Candara" w:hAnsi="Candara"/>
                      <w:sz w:val="18"/>
                      <w:szCs w:val="18"/>
                    </w:rPr>
                  </w:pPr>
                </w:p>
              </w:tc>
              <w:tc>
                <w:tcPr>
                  <w:tcW w:w="1469" w:type="dxa"/>
                  <w:tcBorders>
                    <w:top w:val="single" w:sz="8" w:space="0" w:color="000000"/>
                    <w:left w:val="single" w:sz="8" w:space="0" w:color="000000"/>
                    <w:bottom w:val="single" w:sz="8" w:space="0" w:color="000000"/>
                    <w:right w:val="single" w:sz="8" w:space="0" w:color="000000"/>
                  </w:tcBorders>
                </w:tcPr>
                <w:p w14:paraId="05CFB941" w14:textId="77777777" w:rsidR="004E088E" w:rsidRPr="00D50948" w:rsidRDefault="004E088E">
                  <w:pPr>
                    <w:rPr>
                      <w:rFonts w:ascii="Candara" w:hAnsi="Candara"/>
                      <w:sz w:val="18"/>
                      <w:szCs w:val="18"/>
                    </w:rPr>
                  </w:pPr>
                </w:p>
              </w:tc>
            </w:tr>
            <w:tr w:rsidR="004E088E" w:rsidRPr="00D50948" w14:paraId="1FFA65DD" w14:textId="0D02AA97" w:rsidTr="004E088E">
              <w:tc>
                <w:tcPr>
                  <w:tcW w:w="4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1D4268B" w14:textId="77777777" w:rsidR="004E088E" w:rsidRPr="00D50948" w:rsidRDefault="004E088E">
                  <w:pPr>
                    <w:rPr>
                      <w:rFonts w:ascii="Candara" w:hAnsi="Candara"/>
                      <w:sz w:val="18"/>
                      <w:szCs w:val="18"/>
                    </w:rPr>
                  </w:pPr>
                  <w:r w:rsidRPr="00D50948">
                    <w:rPr>
                      <w:rFonts w:ascii="Candara" w:eastAsia="Calibri" w:hAnsi="Candara" w:cs="Calibri"/>
                      <w:sz w:val="18"/>
                      <w:szCs w:val="18"/>
                    </w:rPr>
                    <w:t>2</w:t>
                  </w:r>
                </w:p>
              </w:tc>
              <w:tc>
                <w:tcPr>
                  <w:tcW w:w="16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2D76003" w14:textId="77777777" w:rsidR="004E088E" w:rsidRPr="00D50948" w:rsidRDefault="004E088E">
                  <w:pPr>
                    <w:spacing w:line="480" w:lineRule="auto"/>
                    <w:rPr>
                      <w:rFonts w:ascii="Candara" w:hAnsi="Candara"/>
                      <w:sz w:val="18"/>
                      <w:szCs w:val="18"/>
                    </w:rPr>
                  </w:pPr>
                </w:p>
              </w:tc>
              <w:tc>
                <w:tcPr>
                  <w:tcW w:w="838" w:type="dxa"/>
                  <w:tcBorders>
                    <w:top w:val="single" w:sz="8" w:space="0" w:color="000000"/>
                    <w:left w:val="single" w:sz="8" w:space="0" w:color="000000"/>
                    <w:bottom w:val="single" w:sz="8" w:space="0" w:color="000000"/>
                    <w:right w:val="single" w:sz="8" w:space="0" w:color="000000"/>
                  </w:tcBorders>
                </w:tcPr>
                <w:p w14:paraId="10A96DD9" w14:textId="77777777" w:rsidR="004E088E" w:rsidRPr="00D50948" w:rsidRDefault="004E088E">
                  <w:pPr>
                    <w:rPr>
                      <w:rFonts w:ascii="Candara" w:hAnsi="Candara"/>
                      <w:sz w:val="18"/>
                      <w:szCs w:val="18"/>
                    </w:rPr>
                  </w:pPr>
                </w:p>
              </w:tc>
              <w:tc>
                <w:tcPr>
                  <w:tcW w:w="1214" w:type="dxa"/>
                  <w:tcBorders>
                    <w:top w:val="single" w:sz="8" w:space="0" w:color="000000"/>
                    <w:left w:val="single" w:sz="8" w:space="0" w:color="000000"/>
                    <w:bottom w:val="single" w:sz="8" w:space="0" w:color="000000"/>
                    <w:right w:val="single" w:sz="8" w:space="0" w:color="000000"/>
                  </w:tcBorders>
                </w:tcPr>
                <w:p w14:paraId="6A9DBEBA" w14:textId="77777777" w:rsidR="004E088E" w:rsidRPr="00D50948" w:rsidRDefault="004E088E">
                  <w:pPr>
                    <w:rPr>
                      <w:rFonts w:ascii="Candara" w:hAnsi="Candara"/>
                      <w:sz w:val="18"/>
                      <w:szCs w:val="18"/>
                    </w:rPr>
                  </w:pPr>
                </w:p>
              </w:tc>
              <w:tc>
                <w:tcPr>
                  <w:tcW w:w="874" w:type="dxa"/>
                  <w:tcBorders>
                    <w:top w:val="single" w:sz="8" w:space="0" w:color="000000"/>
                    <w:left w:val="single" w:sz="8" w:space="0" w:color="000000"/>
                    <w:bottom w:val="single" w:sz="8" w:space="0" w:color="000000"/>
                    <w:right w:val="single" w:sz="8" w:space="0" w:color="000000"/>
                  </w:tcBorders>
                </w:tcPr>
                <w:p w14:paraId="3A5BE272" w14:textId="77777777" w:rsidR="004E088E" w:rsidRPr="00D50948" w:rsidRDefault="004E088E">
                  <w:pPr>
                    <w:rPr>
                      <w:rFonts w:ascii="Candara" w:hAnsi="Candara"/>
                      <w:sz w:val="18"/>
                      <w:szCs w:val="18"/>
                    </w:rPr>
                  </w:pPr>
                </w:p>
              </w:tc>
              <w:tc>
                <w:tcPr>
                  <w:tcW w:w="1066" w:type="dxa"/>
                  <w:tcBorders>
                    <w:top w:val="single" w:sz="8" w:space="0" w:color="000000"/>
                    <w:left w:val="single" w:sz="8" w:space="0" w:color="000000"/>
                    <w:bottom w:val="single" w:sz="8" w:space="0" w:color="000000"/>
                    <w:right w:val="single" w:sz="8" w:space="0" w:color="000000"/>
                  </w:tcBorders>
                </w:tcPr>
                <w:p w14:paraId="04AEEE81" w14:textId="15E98339" w:rsidR="004E088E" w:rsidRPr="00D50948" w:rsidRDefault="004E088E">
                  <w:pPr>
                    <w:rPr>
                      <w:rFonts w:ascii="Candara" w:hAnsi="Candara"/>
                      <w:sz w:val="18"/>
                      <w:szCs w:val="18"/>
                    </w:rPr>
                  </w:pPr>
                </w:p>
              </w:tc>
              <w:tc>
                <w:tcPr>
                  <w:tcW w:w="854" w:type="dxa"/>
                  <w:tcBorders>
                    <w:top w:val="single" w:sz="8" w:space="0" w:color="000000"/>
                    <w:left w:val="single" w:sz="8" w:space="0" w:color="000000"/>
                    <w:bottom w:val="single" w:sz="8" w:space="0" w:color="000000"/>
                    <w:right w:val="single" w:sz="8" w:space="0" w:color="000000"/>
                  </w:tcBorders>
                </w:tcPr>
                <w:p w14:paraId="6A8DFDD3" w14:textId="77777777" w:rsidR="004E088E" w:rsidRPr="00D50948" w:rsidRDefault="004E088E">
                  <w:pPr>
                    <w:rPr>
                      <w:rFonts w:ascii="Candara" w:hAnsi="Candara"/>
                      <w:sz w:val="18"/>
                      <w:szCs w:val="18"/>
                    </w:rPr>
                  </w:pPr>
                </w:p>
              </w:tc>
              <w:tc>
                <w:tcPr>
                  <w:tcW w:w="10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B8B31CD" w14:textId="49089D79" w:rsidR="004E088E" w:rsidRPr="00D50948" w:rsidRDefault="004E088E">
                  <w:pPr>
                    <w:rPr>
                      <w:rFonts w:ascii="Candara" w:hAnsi="Candara"/>
                      <w:sz w:val="18"/>
                      <w:szCs w:val="18"/>
                    </w:rPr>
                  </w:pPr>
                </w:p>
              </w:tc>
              <w:tc>
                <w:tcPr>
                  <w:tcW w:w="1469" w:type="dxa"/>
                  <w:tcBorders>
                    <w:top w:val="single" w:sz="8" w:space="0" w:color="000000"/>
                    <w:left w:val="single" w:sz="8" w:space="0" w:color="000000"/>
                    <w:bottom w:val="single" w:sz="8" w:space="0" w:color="000000"/>
                    <w:right w:val="single" w:sz="8" w:space="0" w:color="000000"/>
                  </w:tcBorders>
                </w:tcPr>
                <w:p w14:paraId="3A570A45" w14:textId="77777777" w:rsidR="004E088E" w:rsidRPr="00D50948" w:rsidRDefault="004E088E">
                  <w:pPr>
                    <w:rPr>
                      <w:rFonts w:ascii="Candara" w:hAnsi="Candara"/>
                      <w:sz w:val="18"/>
                      <w:szCs w:val="18"/>
                    </w:rPr>
                  </w:pPr>
                </w:p>
              </w:tc>
            </w:tr>
            <w:tr w:rsidR="004E088E" w:rsidRPr="00D50948" w14:paraId="74B113B8" w14:textId="3831C15F" w:rsidTr="004E088E">
              <w:tc>
                <w:tcPr>
                  <w:tcW w:w="4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4229C3C" w14:textId="77777777" w:rsidR="004E088E" w:rsidRPr="00D50948" w:rsidRDefault="004E088E">
                  <w:pPr>
                    <w:rPr>
                      <w:rFonts w:ascii="Candara" w:hAnsi="Candara"/>
                      <w:sz w:val="18"/>
                      <w:szCs w:val="18"/>
                    </w:rPr>
                  </w:pPr>
                  <w:r w:rsidRPr="00D50948">
                    <w:rPr>
                      <w:rFonts w:ascii="Candara" w:eastAsia="Calibri" w:hAnsi="Candara" w:cs="Calibri"/>
                      <w:sz w:val="18"/>
                      <w:szCs w:val="18"/>
                    </w:rPr>
                    <w:t>3</w:t>
                  </w:r>
                </w:p>
              </w:tc>
              <w:tc>
                <w:tcPr>
                  <w:tcW w:w="16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ED0988B" w14:textId="77777777" w:rsidR="004E088E" w:rsidRPr="00D50948" w:rsidRDefault="004E088E">
                  <w:pPr>
                    <w:spacing w:line="480" w:lineRule="auto"/>
                    <w:rPr>
                      <w:rFonts w:ascii="Candara" w:hAnsi="Candara"/>
                      <w:sz w:val="18"/>
                      <w:szCs w:val="18"/>
                    </w:rPr>
                  </w:pPr>
                </w:p>
              </w:tc>
              <w:tc>
                <w:tcPr>
                  <w:tcW w:w="838" w:type="dxa"/>
                  <w:tcBorders>
                    <w:top w:val="single" w:sz="8" w:space="0" w:color="000000"/>
                    <w:left w:val="single" w:sz="8" w:space="0" w:color="000000"/>
                    <w:bottom w:val="single" w:sz="8" w:space="0" w:color="000000"/>
                    <w:right w:val="single" w:sz="8" w:space="0" w:color="000000"/>
                  </w:tcBorders>
                </w:tcPr>
                <w:p w14:paraId="2FD3E42C" w14:textId="77777777" w:rsidR="004E088E" w:rsidRPr="00D50948" w:rsidRDefault="004E088E">
                  <w:pPr>
                    <w:rPr>
                      <w:rFonts w:ascii="Candara" w:hAnsi="Candara"/>
                      <w:sz w:val="18"/>
                      <w:szCs w:val="18"/>
                    </w:rPr>
                  </w:pPr>
                </w:p>
              </w:tc>
              <w:tc>
                <w:tcPr>
                  <w:tcW w:w="1214" w:type="dxa"/>
                  <w:tcBorders>
                    <w:top w:val="single" w:sz="8" w:space="0" w:color="000000"/>
                    <w:left w:val="single" w:sz="8" w:space="0" w:color="000000"/>
                    <w:bottom w:val="single" w:sz="8" w:space="0" w:color="000000"/>
                    <w:right w:val="single" w:sz="8" w:space="0" w:color="000000"/>
                  </w:tcBorders>
                </w:tcPr>
                <w:p w14:paraId="760CFC4F" w14:textId="77777777" w:rsidR="004E088E" w:rsidRPr="00D50948" w:rsidRDefault="004E088E">
                  <w:pPr>
                    <w:rPr>
                      <w:rFonts w:ascii="Candara" w:hAnsi="Candara"/>
                      <w:sz w:val="18"/>
                      <w:szCs w:val="18"/>
                    </w:rPr>
                  </w:pPr>
                </w:p>
              </w:tc>
              <w:tc>
                <w:tcPr>
                  <w:tcW w:w="874" w:type="dxa"/>
                  <w:tcBorders>
                    <w:top w:val="single" w:sz="8" w:space="0" w:color="000000"/>
                    <w:left w:val="single" w:sz="8" w:space="0" w:color="000000"/>
                    <w:bottom w:val="single" w:sz="8" w:space="0" w:color="000000"/>
                    <w:right w:val="single" w:sz="8" w:space="0" w:color="000000"/>
                  </w:tcBorders>
                </w:tcPr>
                <w:p w14:paraId="2C12D86D" w14:textId="77777777" w:rsidR="004E088E" w:rsidRPr="00D50948" w:rsidRDefault="004E088E">
                  <w:pPr>
                    <w:rPr>
                      <w:rFonts w:ascii="Candara" w:hAnsi="Candara"/>
                      <w:sz w:val="18"/>
                      <w:szCs w:val="18"/>
                    </w:rPr>
                  </w:pPr>
                </w:p>
              </w:tc>
              <w:tc>
                <w:tcPr>
                  <w:tcW w:w="1066" w:type="dxa"/>
                  <w:tcBorders>
                    <w:top w:val="single" w:sz="8" w:space="0" w:color="000000"/>
                    <w:left w:val="single" w:sz="8" w:space="0" w:color="000000"/>
                    <w:bottom w:val="single" w:sz="8" w:space="0" w:color="000000"/>
                    <w:right w:val="single" w:sz="8" w:space="0" w:color="000000"/>
                  </w:tcBorders>
                </w:tcPr>
                <w:p w14:paraId="19C83AA1" w14:textId="720B06DA" w:rsidR="004E088E" w:rsidRPr="00D50948" w:rsidRDefault="004E088E">
                  <w:pPr>
                    <w:rPr>
                      <w:rFonts w:ascii="Candara" w:hAnsi="Candara"/>
                      <w:sz w:val="18"/>
                      <w:szCs w:val="18"/>
                    </w:rPr>
                  </w:pPr>
                </w:p>
              </w:tc>
              <w:tc>
                <w:tcPr>
                  <w:tcW w:w="854" w:type="dxa"/>
                  <w:tcBorders>
                    <w:top w:val="single" w:sz="8" w:space="0" w:color="000000"/>
                    <w:left w:val="single" w:sz="8" w:space="0" w:color="000000"/>
                    <w:bottom w:val="single" w:sz="8" w:space="0" w:color="000000"/>
                    <w:right w:val="single" w:sz="8" w:space="0" w:color="000000"/>
                  </w:tcBorders>
                </w:tcPr>
                <w:p w14:paraId="59807536" w14:textId="77777777" w:rsidR="004E088E" w:rsidRPr="00D50948" w:rsidRDefault="004E088E">
                  <w:pPr>
                    <w:rPr>
                      <w:rFonts w:ascii="Candara" w:hAnsi="Candara"/>
                      <w:sz w:val="18"/>
                      <w:szCs w:val="18"/>
                    </w:rPr>
                  </w:pPr>
                </w:p>
              </w:tc>
              <w:tc>
                <w:tcPr>
                  <w:tcW w:w="10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378D1CE" w14:textId="644F83CE" w:rsidR="004E088E" w:rsidRPr="00D50948" w:rsidRDefault="004E088E">
                  <w:pPr>
                    <w:rPr>
                      <w:rFonts w:ascii="Candara" w:hAnsi="Candara"/>
                      <w:sz w:val="18"/>
                      <w:szCs w:val="18"/>
                    </w:rPr>
                  </w:pPr>
                </w:p>
              </w:tc>
              <w:tc>
                <w:tcPr>
                  <w:tcW w:w="1469" w:type="dxa"/>
                  <w:tcBorders>
                    <w:top w:val="single" w:sz="8" w:space="0" w:color="000000"/>
                    <w:left w:val="single" w:sz="8" w:space="0" w:color="000000"/>
                    <w:bottom w:val="single" w:sz="8" w:space="0" w:color="000000"/>
                    <w:right w:val="single" w:sz="8" w:space="0" w:color="000000"/>
                  </w:tcBorders>
                </w:tcPr>
                <w:p w14:paraId="67D43E37" w14:textId="77777777" w:rsidR="004E088E" w:rsidRPr="00D50948" w:rsidRDefault="004E088E">
                  <w:pPr>
                    <w:rPr>
                      <w:rFonts w:ascii="Candara" w:hAnsi="Candara"/>
                      <w:sz w:val="18"/>
                      <w:szCs w:val="18"/>
                    </w:rPr>
                  </w:pPr>
                </w:p>
              </w:tc>
            </w:tr>
          </w:tbl>
          <w:p w14:paraId="484E71CE" w14:textId="3FA1F261" w:rsidR="00F344B7" w:rsidRPr="00D50948" w:rsidRDefault="00477894">
            <w:pPr>
              <w:spacing w:line="360" w:lineRule="auto"/>
              <w:rPr>
                <w:rFonts w:ascii="Candara" w:hAnsi="Candara"/>
                <w:sz w:val="18"/>
                <w:szCs w:val="18"/>
              </w:rPr>
            </w:pPr>
            <w:r w:rsidRPr="00D50948">
              <w:rPr>
                <w:rFonts w:ascii="Candara" w:eastAsia="Calibri" w:hAnsi="Candara" w:cs="Calibri"/>
                <w:sz w:val="18"/>
                <w:szCs w:val="18"/>
              </w:rPr>
              <w:br/>
              <w:t>Company Name: _________________________________________________________</w:t>
            </w:r>
          </w:p>
          <w:p w14:paraId="0470BE56" w14:textId="77777777" w:rsidR="00F344B7" w:rsidRPr="00D50948" w:rsidRDefault="00477894">
            <w:pPr>
              <w:spacing w:line="360" w:lineRule="auto"/>
              <w:rPr>
                <w:rFonts w:ascii="Candara" w:eastAsia="Calibri" w:hAnsi="Candara" w:cs="Calibri"/>
                <w:sz w:val="18"/>
                <w:szCs w:val="18"/>
              </w:rPr>
            </w:pPr>
            <w:r w:rsidRPr="00D50948">
              <w:rPr>
                <w:rFonts w:ascii="Candara" w:eastAsia="Calibri" w:hAnsi="Candara" w:cs="Calibri"/>
                <w:sz w:val="18"/>
                <w:szCs w:val="18"/>
              </w:rPr>
              <w:t>Address: ________________________________________________________________</w:t>
            </w:r>
          </w:p>
          <w:p w14:paraId="74429C31" w14:textId="2516F8C2" w:rsidR="00F344B7" w:rsidRPr="00D50948" w:rsidRDefault="00477894">
            <w:pPr>
              <w:spacing w:line="360" w:lineRule="auto"/>
              <w:rPr>
                <w:rFonts w:ascii="Candara" w:eastAsia="Calibri" w:hAnsi="Candara" w:cs="Calibri"/>
                <w:sz w:val="18"/>
                <w:szCs w:val="18"/>
              </w:rPr>
            </w:pPr>
            <w:proofErr w:type="gramStart"/>
            <w:r w:rsidRPr="00D50948">
              <w:rPr>
                <w:rFonts w:ascii="Candara" w:eastAsia="Calibri" w:hAnsi="Candara" w:cs="Calibri"/>
                <w:sz w:val="18"/>
                <w:szCs w:val="18"/>
              </w:rPr>
              <w:t>Telephone  :</w:t>
            </w:r>
            <w:proofErr w:type="gramEnd"/>
            <w:r w:rsidRPr="00D50948">
              <w:rPr>
                <w:rFonts w:ascii="Candara" w:eastAsia="Calibri" w:hAnsi="Candara" w:cs="Calibri"/>
                <w:sz w:val="18"/>
                <w:szCs w:val="18"/>
              </w:rPr>
              <w:t xml:space="preserve">   _____________________  E-mail          :    ____________________________________________</w:t>
            </w:r>
          </w:p>
          <w:p w14:paraId="3A6EF16C" w14:textId="469E099C" w:rsidR="00F344B7" w:rsidRPr="00D50948" w:rsidRDefault="00477894">
            <w:pPr>
              <w:spacing w:line="360" w:lineRule="auto"/>
              <w:rPr>
                <w:rFonts w:ascii="Candara" w:eastAsia="Calibri" w:hAnsi="Candara" w:cs="Calibri"/>
                <w:b/>
                <w:bCs/>
                <w:sz w:val="18"/>
                <w:szCs w:val="18"/>
                <w:u w:val="single"/>
              </w:rPr>
            </w:pPr>
            <w:r w:rsidRPr="00D50948">
              <w:rPr>
                <w:rFonts w:ascii="Candara" w:eastAsia="Calibri" w:hAnsi="Candara" w:cs="Calibri"/>
                <w:b/>
                <w:bCs/>
                <w:sz w:val="18"/>
                <w:szCs w:val="18"/>
                <w:u w:val="single"/>
              </w:rPr>
              <w:t xml:space="preserve">Contact Person </w:t>
            </w:r>
            <w:r w:rsidR="00435B0B">
              <w:rPr>
                <w:rFonts w:ascii="Candara" w:eastAsia="Calibri" w:hAnsi="Candara" w:cs="Calibri"/>
                <w:b/>
                <w:bCs/>
                <w:sz w:val="18"/>
                <w:szCs w:val="18"/>
                <w:u w:val="single"/>
              </w:rPr>
              <w:t xml:space="preserve">In charge </w:t>
            </w:r>
            <w:r w:rsidRPr="00D50948">
              <w:rPr>
                <w:rFonts w:ascii="Candara" w:eastAsia="Calibri" w:hAnsi="Candara" w:cs="Calibri"/>
                <w:b/>
                <w:bCs/>
                <w:sz w:val="18"/>
                <w:szCs w:val="18"/>
                <w:u w:val="single"/>
              </w:rPr>
              <w:t>(The Client)</w:t>
            </w:r>
            <w:r w:rsidR="002A4BC0" w:rsidRPr="00F20A9A">
              <w:rPr>
                <w:rFonts w:ascii="Candara" w:eastAsia="Calibri" w:hAnsi="Candara" w:cs="Calibri"/>
                <w:noProof/>
                <w:sz w:val="22"/>
                <w:szCs w:val="22"/>
                <w:lang w:val="en-US"/>
              </w:rPr>
              <w:t xml:space="preserve"> </w:t>
            </w:r>
          </w:p>
          <w:p w14:paraId="4D308C2F" w14:textId="77777777" w:rsidR="00F344B7" w:rsidRPr="00D50948" w:rsidRDefault="00477894">
            <w:pPr>
              <w:spacing w:line="360" w:lineRule="auto"/>
              <w:rPr>
                <w:rFonts w:ascii="Candara" w:eastAsia="Calibri" w:hAnsi="Candara" w:cs="Calibri"/>
                <w:sz w:val="18"/>
                <w:szCs w:val="18"/>
              </w:rPr>
            </w:pPr>
            <w:proofErr w:type="gramStart"/>
            <w:r w:rsidRPr="00D50948">
              <w:rPr>
                <w:rFonts w:ascii="Candara" w:eastAsia="Calibri" w:hAnsi="Candara" w:cs="Calibri"/>
                <w:sz w:val="18"/>
                <w:szCs w:val="18"/>
              </w:rPr>
              <w:t>Name  :</w:t>
            </w:r>
            <w:proofErr w:type="gramEnd"/>
            <w:r w:rsidRPr="00D50948">
              <w:rPr>
                <w:rFonts w:ascii="Candara" w:eastAsia="Calibri" w:hAnsi="Candara" w:cs="Calibri"/>
                <w:sz w:val="18"/>
                <w:szCs w:val="18"/>
              </w:rPr>
              <w:t xml:space="preserve"> ________________________________  Job Title: _______________________</w:t>
            </w:r>
          </w:p>
          <w:p w14:paraId="5A7EB9A5" w14:textId="30056570" w:rsidR="00F344B7" w:rsidRPr="00D50948" w:rsidRDefault="00477894">
            <w:pPr>
              <w:spacing w:line="360" w:lineRule="auto"/>
              <w:rPr>
                <w:rFonts w:ascii="Candara" w:eastAsia="Calibri" w:hAnsi="Candara" w:cs="Calibri"/>
                <w:sz w:val="18"/>
                <w:szCs w:val="18"/>
              </w:rPr>
            </w:pPr>
            <w:r w:rsidRPr="00D50948">
              <w:rPr>
                <w:rFonts w:ascii="Candara" w:eastAsia="Calibri" w:hAnsi="Candara" w:cs="Calibri"/>
                <w:sz w:val="18"/>
                <w:szCs w:val="18"/>
              </w:rPr>
              <w:t xml:space="preserve">Telephone </w:t>
            </w:r>
            <w:proofErr w:type="gramStart"/>
            <w:r w:rsidRPr="00D50948">
              <w:rPr>
                <w:rFonts w:ascii="Candara" w:eastAsia="Calibri" w:hAnsi="Candara" w:cs="Calibri"/>
                <w:sz w:val="18"/>
                <w:szCs w:val="18"/>
              </w:rPr>
              <w:t xml:space="preserve">  :</w:t>
            </w:r>
            <w:proofErr w:type="gramEnd"/>
            <w:r w:rsidRPr="00D50948">
              <w:rPr>
                <w:rFonts w:ascii="Candara" w:eastAsia="Calibri" w:hAnsi="Candara" w:cs="Calibri"/>
                <w:sz w:val="18"/>
                <w:szCs w:val="18"/>
              </w:rPr>
              <w:t xml:space="preserve">   _________________ Mobile:_________</w:t>
            </w:r>
            <w:r w:rsidR="00435B0B">
              <w:rPr>
                <w:rFonts w:ascii="Candara" w:eastAsia="Calibri" w:hAnsi="Candara" w:cs="Calibri"/>
                <w:sz w:val="18"/>
                <w:szCs w:val="18"/>
              </w:rPr>
              <w:t>___</w:t>
            </w:r>
            <w:r w:rsidRPr="00D50948">
              <w:rPr>
                <w:rFonts w:ascii="Candara" w:eastAsia="Calibri" w:hAnsi="Candara" w:cs="Calibri"/>
                <w:sz w:val="18"/>
                <w:szCs w:val="18"/>
              </w:rPr>
              <w:t xml:space="preserve"> __    Email: _____________________</w:t>
            </w:r>
          </w:p>
          <w:p w14:paraId="4AA4CF39" w14:textId="77777777" w:rsidR="00F344B7" w:rsidRPr="00D50948" w:rsidRDefault="00477894">
            <w:pPr>
              <w:pStyle w:val="ListParagraph"/>
              <w:numPr>
                <w:ilvl w:val="0"/>
                <w:numId w:val="1"/>
              </w:numPr>
              <w:rPr>
                <w:rFonts w:ascii="Candara" w:eastAsia="Calibri" w:hAnsi="Candara" w:cs="Calibri"/>
                <w:sz w:val="18"/>
                <w:szCs w:val="18"/>
              </w:rPr>
            </w:pPr>
            <w:r w:rsidRPr="00D50948">
              <w:rPr>
                <w:rFonts w:ascii="Candara" w:eastAsia="Calibri" w:hAnsi="Candara" w:cs="Calibri"/>
                <w:sz w:val="18"/>
                <w:szCs w:val="18"/>
              </w:rPr>
              <w:t xml:space="preserve">Is Vendor Registration required?  </w:t>
            </w:r>
          </w:p>
          <w:p w14:paraId="2FAEA735" w14:textId="038349C6" w:rsidR="00F344B7" w:rsidRPr="00425307" w:rsidRDefault="00477894">
            <w:pPr>
              <w:pStyle w:val="ListParagraph"/>
              <w:numPr>
                <w:ilvl w:val="0"/>
                <w:numId w:val="1"/>
              </w:numPr>
              <w:rPr>
                <w:rFonts w:ascii="Candara" w:eastAsia="Calibri" w:hAnsi="Candara" w:cs="Calibri"/>
                <w:sz w:val="18"/>
                <w:szCs w:val="18"/>
              </w:rPr>
            </w:pPr>
            <w:r w:rsidRPr="00425307">
              <w:rPr>
                <w:rFonts w:ascii="Candara" w:eastAsia="Calibri" w:hAnsi="Candara" w:cs="Calibri"/>
                <w:sz w:val="18"/>
                <w:szCs w:val="18"/>
              </w:rPr>
              <w:t xml:space="preserve">Are you claiming for SBL-KHAS HRD CORP? If yes, I agree to complete the HRDC full documentation (Grant Approval number, T3 &amp; JD form) </w:t>
            </w:r>
            <w:r w:rsidR="00435B0B">
              <w:rPr>
                <w:rFonts w:ascii="Candara" w:eastAsia="Calibri" w:hAnsi="Candara" w:cs="Calibri"/>
                <w:sz w:val="18"/>
                <w:szCs w:val="18"/>
              </w:rPr>
              <w:t xml:space="preserve">before </w:t>
            </w:r>
            <w:r w:rsidRPr="00425307">
              <w:rPr>
                <w:rFonts w:ascii="Candara" w:eastAsia="Calibri" w:hAnsi="Candara" w:cs="Calibri"/>
                <w:sz w:val="18"/>
                <w:szCs w:val="18"/>
              </w:rPr>
              <w:t xml:space="preserve">the course commence. If my company fails to receive the Grant approval from HRDCorp, </w:t>
            </w:r>
            <w:r w:rsidR="00435B0B">
              <w:rPr>
                <w:rFonts w:ascii="Candara" w:eastAsia="Calibri" w:hAnsi="Candara" w:cs="Calibri"/>
                <w:sz w:val="18"/>
                <w:szCs w:val="18"/>
              </w:rPr>
              <w:t xml:space="preserve">we </w:t>
            </w:r>
            <w:r w:rsidRPr="00425307">
              <w:rPr>
                <w:rFonts w:ascii="Candara" w:eastAsia="Calibri" w:hAnsi="Candara" w:cs="Calibri"/>
                <w:sz w:val="18"/>
                <w:szCs w:val="18"/>
              </w:rPr>
              <w:t xml:space="preserve">will pay for the training. </w:t>
            </w:r>
          </w:p>
          <w:p w14:paraId="5A516C80" w14:textId="77777777" w:rsidR="00F344B7" w:rsidRPr="00D50948" w:rsidRDefault="00F344B7">
            <w:pPr>
              <w:rPr>
                <w:rFonts w:ascii="Candara" w:eastAsia="Calibri" w:hAnsi="Candara" w:cs="Calibri"/>
                <w:sz w:val="18"/>
                <w:szCs w:val="18"/>
              </w:rPr>
            </w:pPr>
          </w:p>
          <w:p w14:paraId="00BC58F3" w14:textId="77777777" w:rsidR="00F344B7" w:rsidRPr="00D50948" w:rsidRDefault="00F344B7">
            <w:pPr>
              <w:rPr>
                <w:rFonts w:ascii="Candara" w:eastAsia="Calibri" w:hAnsi="Candara" w:cs="Calibri"/>
                <w:sz w:val="18"/>
                <w:szCs w:val="18"/>
              </w:rPr>
            </w:pPr>
          </w:p>
          <w:p w14:paraId="54AD0BB6" w14:textId="77777777" w:rsidR="00F344B7" w:rsidRPr="00D50948" w:rsidRDefault="00477894">
            <w:pPr>
              <w:rPr>
                <w:rFonts w:ascii="Candara" w:eastAsia="Calibri" w:hAnsi="Candara" w:cs="Calibri"/>
                <w:sz w:val="18"/>
                <w:szCs w:val="18"/>
              </w:rPr>
            </w:pPr>
            <w:r w:rsidRPr="00D50948">
              <w:rPr>
                <w:rFonts w:ascii="Candara" w:eastAsia="Calibri" w:hAnsi="Candara" w:cs="Calibri"/>
                <w:sz w:val="18"/>
                <w:szCs w:val="18"/>
              </w:rPr>
              <w:t>________________________________</w:t>
            </w:r>
          </w:p>
          <w:p w14:paraId="0DA7301F" w14:textId="77777777" w:rsidR="00F344B7" w:rsidRPr="00D50948" w:rsidRDefault="00477894">
            <w:pPr>
              <w:ind w:firstLine="720"/>
              <w:rPr>
                <w:rFonts w:ascii="Candara" w:eastAsia="Calibri" w:hAnsi="Candara" w:cs="Calibri"/>
                <w:sz w:val="18"/>
                <w:szCs w:val="18"/>
              </w:rPr>
            </w:pPr>
            <w:r w:rsidRPr="00D50948">
              <w:rPr>
                <w:rFonts w:ascii="Candara" w:eastAsia="Calibri" w:hAnsi="Candara" w:cs="Calibri"/>
                <w:sz w:val="18"/>
                <w:szCs w:val="18"/>
              </w:rPr>
              <w:t>Authorised Signature</w:t>
            </w:r>
            <w:r w:rsidRPr="00D50948">
              <w:rPr>
                <w:rFonts w:ascii="Candara" w:eastAsia="Calibri" w:hAnsi="Candara" w:cs="Calibri"/>
                <w:sz w:val="18"/>
                <w:szCs w:val="18"/>
              </w:rPr>
              <w:tab/>
            </w:r>
            <w:r w:rsidRPr="00D50948">
              <w:rPr>
                <w:rFonts w:ascii="Candara" w:eastAsia="Calibri" w:hAnsi="Candara" w:cs="Calibri"/>
                <w:sz w:val="18"/>
                <w:szCs w:val="18"/>
              </w:rPr>
              <w:br/>
              <w:t>(Director/ Head of Department/ Authorised MANAGER)</w:t>
            </w:r>
            <w:r w:rsidRPr="00D50948">
              <w:rPr>
                <w:rFonts w:ascii="Candara" w:eastAsia="Calibri" w:hAnsi="Candara" w:cs="Calibri"/>
                <w:sz w:val="18"/>
                <w:szCs w:val="18"/>
              </w:rPr>
              <w:tab/>
            </w:r>
            <w:r w:rsidRPr="00D50948">
              <w:rPr>
                <w:rFonts w:ascii="Candara" w:eastAsia="Calibri" w:hAnsi="Candara" w:cs="Calibri"/>
                <w:sz w:val="18"/>
                <w:szCs w:val="18"/>
              </w:rPr>
              <w:tab/>
            </w:r>
            <w:r w:rsidRPr="00D50948">
              <w:rPr>
                <w:rFonts w:ascii="Candara" w:eastAsia="Calibri" w:hAnsi="Candara" w:cs="Calibri"/>
                <w:sz w:val="18"/>
                <w:szCs w:val="18"/>
              </w:rPr>
              <w:tab/>
              <w:t>Company Stamp</w:t>
            </w:r>
          </w:p>
          <w:p w14:paraId="61EDBC86" w14:textId="77777777" w:rsidR="00F344B7" w:rsidRPr="00D50948" w:rsidRDefault="00F344B7">
            <w:pPr>
              <w:rPr>
                <w:rFonts w:ascii="Candara" w:eastAsia="Calibri" w:hAnsi="Candara" w:cs="Calibri"/>
                <w:sz w:val="18"/>
                <w:szCs w:val="18"/>
              </w:rPr>
            </w:pPr>
          </w:p>
          <w:p w14:paraId="78664169" w14:textId="77777777" w:rsidR="00F344B7" w:rsidRPr="00D50948" w:rsidRDefault="00477894">
            <w:pPr>
              <w:jc w:val="center"/>
              <w:rPr>
                <w:rFonts w:ascii="Candara" w:eastAsia="Calibri" w:hAnsi="Candara" w:cs="Calibri"/>
                <w:b/>
                <w:bCs/>
                <w:i/>
                <w:iCs/>
                <w:sz w:val="18"/>
                <w:szCs w:val="18"/>
              </w:rPr>
            </w:pPr>
            <w:r w:rsidRPr="00D50948">
              <w:rPr>
                <w:rFonts w:ascii="Candara" w:eastAsia="Calibri" w:hAnsi="Candara" w:cs="Calibri"/>
                <w:i/>
                <w:iCs/>
                <w:sz w:val="18"/>
                <w:szCs w:val="18"/>
              </w:rPr>
              <w:t>By submitting this form, I have read and accept the terms and conditions stated.</w:t>
            </w:r>
          </w:p>
          <w:p w14:paraId="05E84618" w14:textId="77777777" w:rsidR="00F344B7" w:rsidRPr="00D50948" w:rsidRDefault="00477894">
            <w:pPr>
              <w:jc w:val="center"/>
              <w:rPr>
                <w:rFonts w:ascii="Candara" w:eastAsia="Calibri" w:hAnsi="Candara" w:cs="Calibri"/>
                <w:b/>
                <w:bCs/>
                <w:sz w:val="18"/>
                <w:szCs w:val="18"/>
              </w:rPr>
            </w:pPr>
            <w:r w:rsidRPr="00D50948">
              <w:rPr>
                <w:rFonts w:ascii="Candara" w:eastAsia="Calibri" w:hAnsi="Candara" w:cs="Calibri"/>
                <w:b/>
                <w:bCs/>
                <w:sz w:val="18"/>
                <w:szCs w:val="18"/>
              </w:rPr>
              <w:t xml:space="preserve">PLEASE EMAIL to  </w:t>
            </w:r>
            <w:hyperlink r:id="rId10" w:history="1">
              <w:r w:rsidRPr="00D50948">
                <w:rPr>
                  <w:rStyle w:val="Hyperlink"/>
                  <w:rFonts w:ascii="Candara" w:eastAsia="Calibri" w:hAnsi="Candara" w:cs="Calibri"/>
                  <w:b/>
                  <w:bCs/>
                  <w:sz w:val="18"/>
                  <w:szCs w:val="18"/>
                </w:rPr>
                <w:t>info@itrainingexpert.com</w:t>
              </w:r>
            </w:hyperlink>
          </w:p>
          <w:p w14:paraId="3AD5BE64" w14:textId="30AAF32A" w:rsidR="00F344B7" w:rsidRPr="00D50948" w:rsidRDefault="00477894">
            <w:pPr>
              <w:rPr>
                <w:rFonts w:ascii="Candara" w:hAnsi="Candara" w:cs="Calibri"/>
                <w:bCs/>
                <w:sz w:val="18"/>
                <w:szCs w:val="18"/>
              </w:rPr>
            </w:pPr>
            <w:r w:rsidRPr="00D50948">
              <w:rPr>
                <w:rFonts w:ascii="Candara" w:eastAsia="Calibri" w:hAnsi="Candara" w:cs="Calibri"/>
                <w:b/>
                <w:bCs/>
                <w:sz w:val="18"/>
                <w:szCs w:val="18"/>
              </w:rPr>
              <w:t xml:space="preserve">                                          For enquiry, please contact us at +603 8074 9056 | +6012 6869 628</w:t>
            </w:r>
            <w:r w:rsidRPr="00D50948">
              <w:rPr>
                <w:rFonts w:ascii="Candara" w:eastAsia="Calibri" w:hAnsi="Candara" w:cs="Calibri"/>
                <w:i/>
                <w:iCs/>
                <w:sz w:val="18"/>
                <w:szCs w:val="18"/>
              </w:rPr>
              <w:br/>
            </w:r>
            <w:r w:rsidRPr="00D50948">
              <w:rPr>
                <w:rFonts w:ascii="Candara" w:hAnsi="Candara" w:cs="Calibri"/>
                <w:b/>
                <w:bCs/>
                <w:sz w:val="18"/>
                <w:szCs w:val="18"/>
              </w:rPr>
              <w:br/>
              <w:t>Payment terms and condition:</w:t>
            </w:r>
            <w:r w:rsidRPr="00D50948">
              <w:rPr>
                <w:rFonts w:ascii="Candara" w:hAnsi="Candara" w:cs="Calibri"/>
                <w:bCs/>
                <w:sz w:val="18"/>
                <w:szCs w:val="18"/>
              </w:rPr>
              <w:t xml:space="preserve"> </w:t>
            </w:r>
            <w:r w:rsidRPr="00D50948">
              <w:rPr>
                <w:rFonts w:ascii="Candara" w:hAnsi="Candara" w:cs="Calibri"/>
                <w:bCs/>
                <w:sz w:val="18"/>
                <w:szCs w:val="18"/>
              </w:rPr>
              <w:br/>
              <w:t>Please make bank transfer to: "ITRAININGEXPERT GLOBAL PLT”.</w:t>
            </w:r>
            <w:r w:rsidRPr="00D50948">
              <w:rPr>
                <w:rFonts w:ascii="Candara" w:hAnsi="Candara" w:cs="Calibri"/>
                <w:bCs/>
                <w:sz w:val="18"/>
                <w:szCs w:val="18"/>
              </w:rPr>
              <w:br/>
              <w:t xml:space="preserve"> Co Reg: LLP 0000201LGN  </w:t>
            </w:r>
            <w:r w:rsidRPr="00D50948">
              <w:rPr>
                <w:rFonts w:ascii="Candara" w:hAnsi="Candara" w:cs="Calibri"/>
                <w:bCs/>
                <w:sz w:val="18"/>
                <w:szCs w:val="18"/>
              </w:rPr>
              <w:br/>
              <w:t>Bank into "CIMB BANK BERHAD".</w:t>
            </w:r>
            <w:r w:rsidR="00435B0B">
              <w:rPr>
                <w:rFonts w:ascii="Candara" w:hAnsi="Candara" w:cs="Calibri"/>
                <w:bCs/>
                <w:sz w:val="18"/>
                <w:szCs w:val="18"/>
              </w:rPr>
              <w:t xml:space="preserve"> </w:t>
            </w:r>
            <w:r w:rsidRPr="00D50948">
              <w:rPr>
                <w:rFonts w:ascii="Candara" w:hAnsi="Candara" w:cs="Calibri"/>
                <w:bCs/>
                <w:sz w:val="18"/>
                <w:szCs w:val="18"/>
              </w:rPr>
              <w:t xml:space="preserve">Bank Account No: 800 356 1683.  </w:t>
            </w:r>
            <w:r w:rsidRPr="00D50948">
              <w:rPr>
                <w:rFonts w:ascii="Candara" w:hAnsi="Candara" w:cs="Calibri"/>
                <w:bCs/>
                <w:sz w:val="18"/>
                <w:szCs w:val="18"/>
              </w:rPr>
              <w:br/>
              <w:t>Swift Code: CIBBMYKL. SST ID: B16-1902-32000111</w:t>
            </w:r>
          </w:p>
          <w:p w14:paraId="34F5DA98" w14:textId="77777777" w:rsidR="00F344B7" w:rsidRPr="00D50948" w:rsidRDefault="00F344B7">
            <w:pPr>
              <w:rPr>
                <w:rFonts w:ascii="Candara" w:hAnsi="Candara" w:cs="Calibri"/>
                <w:b/>
                <w:bCs/>
                <w:sz w:val="18"/>
                <w:szCs w:val="18"/>
              </w:rPr>
            </w:pPr>
          </w:p>
          <w:p w14:paraId="56CFD202" w14:textId="77777777" w:rsidR="00F344B7" w:rsidRPr="00D50948" w:rsidRDefault="00F344B7">
            <w:pPr>
              <w:rPr>
                <w:rFonts w:ascii="Candara" w:hAnsi="Candara" w:cs="Calibri"/>
                <w:b/>
                <w:bCs/>
                <w:sz w:val="18"/>
                <w:szCs w:val="18"/>
              </w:rPr>
            </w:pPr>
          </w:p>
          <w:p w14:paraId="7DB879EE" w14:textId="77777777" w:rsidR="00F344B7" w:rsidRPr="00D50948" w:rsidRDefault="00F344B7">
            <w:pPr>
              <w:jc w:val="both"/>
              <w:rPr>
                <w:rFonts w:ascii="Candara" w:hAnsi="Candara" w:cs="Calibri"/>
                <w:b/>
                <w:bCs/>
                <w:sz w:val="18"/>
                <w:szCs w:val="18"/>
              </w:rPr>
            </w:pPr>
          </w:p>
          <w:p w14:paraId="292A8C2F" w14:textId="77777777" w:rsidR="00F344B7" w:rsidRPr="00D50948" w:rsidRDefault="00F344B7">
            <w:pPr>
              <w:jc w:val="both"/>
              <w:rPr>
                <w:rFonts w:ascii="Candara" w:hAnsi="Candara" w:cs="Calibri"/>
                <w:b/>
                <w:bCs/>
                <w:sz w:val="18"/>
                <w:szCs w:val="18"/>
              </w:rPr>
            </w:pPr>
          </w:p>
          <w:p w14:paraId="6050B021" w14:textId="77777777" w:rsidR="00F344B7" w:rsidRPr="00D50948" w:rsidRDefault="00F344B7">
            <w:pPr>
              <w:jc w:val="both"/>
              <w:rPr>
                <w:rFonts w:ascii="Candara" w:hAnsi="Candara" w:cs="Calibri"/>
                <w:b/>
                <w:bCs/>
                <w:sz w:val="18"/>
                <w:szCs w:val="18"/>
              </w:rPr>
            </w:pPr>
          </w:p>
          <w:p w14:paraId="1281BFA7" w14:textId="77777777" w:rsidR="00F344B7" w:rsidRPr="00D50948" w:rsidRDefault="00F344B7">
            <w:pPr>
              <w:jc w:val="both"/>
              <w:rPr>
                <w:rFonts w:ascii="Candara" w:hAnsi="Candara" w:cs="Calibri"/>
                <w:b/>
                <w:bCs/>
                <w:sz w:val="18"/>
                <w:szCs w:val="18"/>
              </w:rPr>
            </w:pPr>
          </w:p>
          <w:p w14:paraId="16A21F18" w14:textId="77777777" w:rsidR="00F344B7" w:rsidRDefault="00F344B7">
            <w:pPr>
              <w:jc w:val="both"/>
              <w:rPr>
                <w:rFonts w:ascii="Candara" w:hAnsi="Candara" w:cs="Calibri"/>
                <w:b/>
                <w:bCs/>
                <w:sz w:val="18"/>
                <w:szCs w:val="18"/>
              </w:rPr>
            </w:pPr>
          </w:p>
          <w:p w14:paraId="1D121A08" w14:textId="77777777" w:rsidR="00D50948" w:rsidRDefault="00D50948">
            <w:pPr>
              <w:jc w:val="both"/>
              <w:rPr>
                <w:rFonts w:ascii="Candara" w:hAnsi="Candara" w:cs="Calibri"/>
                <w:b/>
                <w:bCs/>
                <w:sz w:val="18"/>
                <w:szCs w:val="18"/>
              </w:rPr>
            </w:pPr>
          </w:p>
          <w:p w14:paraId="1932710E" w14:textId="77777777" w:rsidR="00D50948" w:rsidRDefault="00D50948">
            <w:pPr>
              <w:jc w:val="both"/>
              <w:rPr>
                <w:rFonts w:ascii="Candara" w:hAnsi="Candara" w:cs="Calibri"/>
                <w:b/>
                <w:bCs/>
                <w:sz w:val="18"/>
                <w:szCs w:val="18"/>
              </w:rPr>
            </w:pPr>
          </w:p>
          <w:p w14:paraId="7A27F492" w14:textId="77777777" w:rsidR="00D50948" w:rsidRDefault="00D50948">
            <w:pPr>
              <w:jc w:val="both"/>
              <w:rPr>
                <w:rFonts w:ascii="Candara" w:hAnsi="Candara" w:cs="Calibri"/>
                <w:b/>
                <w:bCs/>
                <w:sz w:val="18"/>
                <w:szCs w:val="18"/>
              </w:rPr>
            </w:pPr>
          </w:p>
          <w:p w14:paraId="192607C9" w14:textId="77777777" w:rsidR="00D50948" w:rsidRDefault="00D50948">
            <w:pPr>
              <w:jc w:val="both"/>
              <w:rPr>
                <w:rFonts w:ascii="Candara" w:hAnsi="Candara" w:cs="Calibri"/>
                <w:b/>
                <w:bCs/>
                <w:sz w:val="18"/>
                <w:szCs w:val="18"/>
              </w:rPr>
            </w:pPr>
          </w:p>
          <w:p w14:paraId="6416924F" w14:textId="77777777" w:rsidR="00D50948" w:rsidRPr="00D50948" w:rsidRDefault="00D50948">
            <w:pPr>
              <w:jc w:val="both"/>
              <w:rPr>
                <w:rFonts w:ascii="Candara" w:hAnsi="Candara" w:cs="Calibri"/>
                <w:b/>
                <w:bCs/>
                <w:sz w:val="18"/>
                <w:szCs w:val="18"/>
              </w:rPr>
            </w:pPr>
          </w:p>
          <w:p w14:paraId="648FA2C0" w14:textId="77777777" w:rsidR="00F344B7" w:rsidRPr="00D50948" w:rsidRDefault="00477894">
            <w:pPr>
              <w:jc w:val="both"/>
              <w:rPr>
                <w:rFonts w:ascii="Candara" w:hAnsi="Candara" w:cs="Calibri"/>
                <w:b/>
                <w:bCs/>
                <w:sz w:val="18"/>
                <w:szCs w:val="18"/>
              </w:rPr>
            </w:pPr>
            <w:r w:rsidRPr="00D50948">
              <w:rPr>
                <w:rFonts w:ascii="Candara" w:hAnsi="Candara" w:cs="Calibri"/>
                <w:b/>
                <w:bCs/>
                <w:sz w:val="18"/>
                <w:szCs w:val="18"/>
              </w:rPr>
              <w:lastRenderedPageBreak/>
              <w:t>PUBLIC PROGRAM TERMS &amp; CONDITIION</w:t>
            </w:r>
          </w:p>
          <w:p w14:paraId="75638114" w14:textId="77777777" w:rsidR="00F344B7" w:rsidRPr="00D50948" w:rsidRDefault="00F344B7">
            <w:pPr>
              <w:jc w:val="both"/>
              <w:rPr>
                <w:rFonts w:ascii="Candara" w:hAnsi="Candara" w:cs="Calibri"/>
                <w:b/>
                <w:bCs/>
                <w:sz w:val="18"/>
                <w:szCs w:val="18"/>
              </w:rPr>
            </w:pPr>
          </w:p>
          <w:p w14:paraId="055BDA99" w14:textId="77777777" w:rsidR="00F344B7" w:rsidRPr="00D50948" w:rsidRDefault="00477894">
            <w:pPr>
              <w:jc w:val="both"/>
              <w:rPr>
                <w:rFonts w:ascii="Candara" w:hAnsi="Candara"/>
                <w:b/>
                <w:sz w:val="18"/>
                <w:szCs w:val="18"/>
              </w:rPr>
            </w:pPr>
            <w:r w:rsidRPr="00D50948">
              <w:rPr>
                <w:rFonts w:ascii="Candara" w:hAnsi="Candara"/>
                <w:b/>
                <w:sz w:val="18"/>
                <w:szCs w:val="18"/>
              </w:rPr>
              <w:t>PAYMENT AGREEMENT</w:t>
            </w:r>
          </w:p>
          <w:p w14:paraId="2FDDDCA6" w14:textId="77777777" w:rsidR="00F344B7" w:rsidRPr="00D50948" w:rsidRDefault="00477894">
            <w:pPr>
              <w:numPr>
                <w:ilvl w:val="0"/>
                <w:numId w:val="2"/>
              </w:numPr>
              <w:ind w:left="436"/>
              <w:rPr>
                <w:rFonts w:ascii="Candara" w:hAnsi="Candara"/>
                <w:b/>
                <w:sz w:val="18"/>
                <w:szCs w:val="18"/>
              </w:rPr>
            </w:pPr>
            <w:r w:rsidRPr="00D50948">
              <w:rPr>
                <w:rFonts w:ascii="Candara" w:hAnsi="Candara"/>
                <w:sz w:val="18"/>
                <w:szCs w:val="18"/>
              </w:rPr>
              <w:t>iTrainingExpert shall confirm all registrations latest by one (1) week before the commencement of the programme.</w:t>
            </w:r>
          </w:p>
          <w:p w14:paraId="6D66A791" w14:textId="77777777" w:rsidR="00F344B7" w:rsidRPr="00D50948" w:rsidRDefault="00477894">
            <w:pPr>
              <w:numPr>
                <w:ilvl w:val="0"/>
                <w:numId w:val="2"/>
              </w:numPr>
              <w:ind w:left="436"/>
              <w:rPr>
                <w:rFonts w:ascii="Candara" w:hAnsi="Candara"/>
                <w:sz w:val="18"/>
                <w:szCs w:val="18"/>
              </w:rPr>
            </w:pPr>
            <w:r w:rsidRPr="00D50948">
              <w:rPr>
                <w:rFonts w:ascii="Candara" w:hAnsi="Candara"/>
                <w:sz w:val="18"/>
                <w:szCs w:val="18"/>
              </w:rPr>
              <w:t xml:space="preserve">To register, please complete this Registration Form and email a signed scanned copy to </w:t>
            </w:r>
            <w:hyperlink r:id="rId11" w:history="1">
              <w:r w:rsidRPr="00D50948">
                <w:rPr>
                  <w:rStyle w:val="Hyperlink"/>
                  <w:rFonts w:ascii="Candara" w:hAnsi="Candara"/>
                  <w:sz w:val="18"/>
                  <w:szCs w:val="18"/>
                </w:rPr>
                <w:t>mailto:info@itrainingexpert.com</w:t>
              </w:r>
            </w:hyperlink>
            <w:r w:rsidRPr="00D50948">
              <w:rPr>
                <w:rFonts w:ascii="Candara" w:hAnsi="Candara"/>
                <w:sz w:val="18"/>
                <w:szCs w:val="18"/>
              </w:rPr>
              <w:t xml:space="preserve"> or register online. Reservation or Registration by Telephone WILL NOT BE ACCEPTED.</w:t>
            </w:r>
          </w:p>
          <w:p w14:paraId="163748A9" w14:textId="77777777" w:rsidR="00F344B7" w:rsidRPr="00D50948" w:rsidRDefault="00477894">
            <w:pPr>
              <w:numPr>
                <w:ilvl w:val="0"/>
                <w:numId w:val="2"/>
              </w:numPr>
              <w:ind w:left="436"/>
              <w:rPr>
                <w:rFonts w:ascii="Candara" w:hAnsi="Candara"/>
                <w:sz w:val="18"/>
                <w:szCs w:val="18"/>
              </w:rPr>
            </w:pPr>
            <w:r w:rsidRPr="00D50948">
              <w:rPr>
                <w:rFonts w:ascii="Candara" w:hAnsi="Candara"/>
                <w:sz w:val="18"/>
                <w:szCs w:val="18"/>
              </w:rPr>
              <w:t>Participants not from Klang Valley (Malaysia) or overseas are advised to call iTrainingExpert before making any air-travels and hotel payments.  iTrainingExpert shall not be liable for any loss or damage, costs or additional charges that may arise from the failure to confirm with us before making such arrangements.</w:t>
            </w:r>
          </w:p>
          <w:p w14:paraId="61EB2CEC" w14:textId="77777777" w:rsidR="00F344B7" w:rsidRPr="00D50948" w:rsidRDefault="00477894">
            <w:pPr>
              <w:numPr>
                <w:ilvl w:val="0"/>
                <w:numId w:val="2"/>
              </w:numPr>
              <w:ind w:left="436"/>
              <w:rPr>
                <w:rFonts w:ascii="Candara" w:hAnsi="Candara"/>
                <w:sz w:val="18"/>
                <w:szCs w:val="18"/>
              </w:rPr>
            </w:pPr>
            <w:r w:rsidRPr="00D50948">
              <w:rPr>
                <w:rFonts w:ascii="Candara" w:hAnsi="Candara"/>
                <w:sz w:val="18"/>
                <w:szCs w:val="18"/>
              </w:rPr>
              <w:t>An invoice will be emailed to you upon acceptance of the Registration Form.</w:t>
            </w:r>
            <w:r w:rsidRPr="00D50948">
              <w:rPr>
                <w:rFonts w:ascii="Candara" w:hAnsi="Candara"/>
                <w:sz w:val="18"/>
                <w:szCs w:val="18"/>
              </w:rPr>
              <w:br/>
              <w:t>An invoice shall be issued upon receipt of your registration form. Payment is required by the early bird rate closing date or other dates stated on the invoice, whichever is applicable. Full payment is expected prior to the commencement of the course. We reserve the right to refuse admission for registration that remains unpaid. A Letter of Undertaking may be acceptable with prior notice and consent</w:t>
            </w:r>
            <w:r w:rsidRPr="00D50948">
              <w:rPr>
                <w:sz w:val="18"/>
                <w:szCs w:val="18"/>
              </w:rPr>
              <w:t>.</w:t>
            </w:r>
            <w:r w:rsidRPr="00D50948">
              <w:rPr>
                <w:rFonts w:ascii="Candara" w:eastAsia="Verdana" w:hAnsi="Candara" w:cs="Calibri"/>
                <w:sz w:val="18"/>
                <w:szCs w:val="18"/>
              </w:rPr>
              <w:t xml:space="preserve"> A late payment of 10% is chargeable to default payments,</w:t>
            </w:r>
          </w:p>
          <w:p w14:paraId="1627360D" w14:textId="77777777" w:rsidR="00F344B7" w:rsidRPr="00D50948" w:rsidRDefault="00477894">
            <w:pPr>
              <w:numPr>
                <w:ilvl w:val="0"/>
                <w:numId w:val="2"/>
              </w:numPr>
              <w:ind w:left="436"/>
              <w:jc w:val="both"/>
              <w:rPr>
                <w:rFonts w:ascii="Candara" w:hAnsi="Candara"/>
                <w:sz w:val="18"/>
                <w:szCs w:val="18"/>
              </w:rPr>
            </w:pPr>
            <w:r w:rsidRPr="00D50948">
              <w:rPr>
                <w:rFonts w:ascii="Candara" w:eastAsia="Verdana" w:hAnsi="Candara" w:cs="Calibri"/>
                <w:sz w:val="18"/>
                <w:szCs w:val="18"/>
              </w:rPr>
              <w:t xml:space="preserve">Confirmation letter will be issued to participants once payments have been received. All payments must be banked into the organiser’s bank account and email the payment slip as proof of payment. </w:t>
            </w:r>
          </w:p>
          <w:p w14:paraId="79513BCE" w14:textId="77777777" w:rsidR="00F344B7" w:rsidRPr="00D50948" w:rsidRDefault="00477894">
            <w:pPr>
              <w:numPr>
                <w:ilvl w:val="0"/>
                <w:numId w:val="2"/>
              </w:numPr>
              <w:ind w:left="436"/>
              <w:rPr>
                <w:rFonts w:ascii="Candara" w:hAnsi="Candara"/>
                <w:sz w:val="18"/>
                <w:szCs w:val="18"/>
              </w:rPr>
            </w:pPr>
            <w:r w:rsidRPr="00D50948">
              <w:rPr>
                <w:rFonts w:ascii="Candara" w:hAnsi="Candara"/>
                <w:sz w:val="18"/>
                <w:szCs w:val="18"/>
              </w:rPr>
              <w:t>Please make cheque payable to: "</w:t>
            </w:r>
            <w:r w:rsidRPr="00D50948">
              <w:rPr>
                <w:rFonts w:ascii="Calibri" w:hAnsi="Calibri" w:cs="Calibri"/>
                <w:b/>
                <w:bCs/>
                <w:i/>
                <w:sz w:val="18"/>
                <w:szCs w:val="18"/>
              </w:rPr>
              <w:t>ITRAININGEXPERT GLOBAL PLT"</w:t>
            </w:r>
          </w:p>
          <w:p w14:paraId="3C7038AF" w14:textId="0208C269" w:rsidR="00F344B7" w:rsidRPr="00D50948" w:rsidRDefault="00477894">
            <w:pPr>
              <w:numPr>
                <w:ilvl w:val="0"/>
                <w:numId w:val="2"/>
              </w:numPr>
              <w:ind w:left="436"/>
              <w:jc w:val="both"/>
              <w:rPr>
                <w:rFonts w:ascii="Candara" w:hAnsi="Candara"/>
                <w:sz w:val="18"/>
                <w:szCs w:val="18"/>
              </w:rPr>
            </w:pPr>
            <w:r w:rsidRPr="00D50948">
              <w:rPr>
                <w:rFonts w:ascii="Calibri" w:hAnsi="Calibri" w:cs="Calibri"/>
                <w:bCs/>
                <w:i/>
                <w:sz w:val="18"/>
                <w:szCs w:val="18"/>
              </w:rPr>
              <w:t xml:space="preserve">Bank into </w:t>
            </w:r>
            <w:r w:rsidRPr="00D50948">
              <w:rPr>
                <w:rFonts w:ascii="Calibri" w:hAnsi="Calibri" w:cs="Calibri"/>
                <w:b/>
                <w:bCs/>
                <w:i/>
                <w:sz w:val="18"/>
                <w:szCs w:val="18"/>
              </w:rPr>
              <w:t>"CIMB BANK BERHAD"</w:t>
            </w:r>
            <w:r w:rsidRPr="00D50948">
              <w:rPr>
                <w:rFonts w:ascii="Calibri" w:hAnsi="Calibri" w:cs="Calibri"/>
                <w:bCs/>
                <w:i/>
                <w:sz w:val="18"/>
                <w:szCs w:val="18"/>
              </w:rPr>
              <w:t>.</w:t>
            </w:r>
            <w:r w:rsidR="00435B0B">
              <w:rPr>
                <w:rFonts w:ascii="Calibri" w:hAnsi="Calibri" w:cs="Calibri"/>
                <w:bCs/>
                <w:i/>
                <w:sz w:val="18"/>
                <w:szCs w:val="18"/>
              </w:rPr>
              <w:t xml:space="preserve"> </w:t>
            </w:r>
            <w:r w:rsidRPr="00D50948">
              <w:rPr>
                <w:rFonts w:ascii="Calibri" w:hAnsi="Calibri" w:cs="Calibri"/>
                <w:bCs/>
                <w:i/>
                <w:sz w:val="18"/>
                <w:szCs w:val="18"/>
              </w:rPr>
              <w:t xml:space="preserve">Bank Account No: </w:t>
            </w:r>
            <w:r w:rsidRPr="00D50948">
              <w:rPr>
                <w:rFonts w:ascii="Calibri" w:hAnsi="Calibri" w:cs="Calibri"/>
                <w:b/>
                <w:bCs/>
                <w:i/>
                <w:sz w:val="18"/>
                <w:szCs w:val="18"/>
              </w:rPr>
              <w:t>800 356 1683</w:t>
            </w:r>
            <w:r w:rsidRPr="00D50948">
              <w:rPr>
                <w:rFonts w:ascii="Calibri" w:hAnsi="Calibri" w:cs="Calibri"/>
                <w:bCs/>
                <w:i/>
                <w:sz w:val="18"/>
                <w:szCs w:val="18"/>
              </w:rPr>
              <w:t xml:space="preserve">.  Swift Code: </w:t>
            </w:r>
            <w:r w:rsidRPr="00D50948">
              <w:rPr>
                <w:rFonts w:ascii="Calibri" w:hAnsi="Calibri" w:cs="Calibri"/>
                <w:b/>
                <w:bCs/>
                <w:i/>
                <w:sz w:val="18"/>
                <w:szCs w:val="18"/>
              </w:rPr>
              <w:t>CIBBMYKL</w:t>
            </w:r>
            <w:r w:rsidRPr="00D50948">
              <w:rPr>
                <w:rFonts w:ascii="Candara" w:eastAsia="Calibri" w:hAnsi="Candara" w:cs="Calibri"/>
                <w:i/>
                <w:iCs/>
                <w:sz w:val="18"/>
                <w:szCs w:val="18"/>
              </w:rPr>
              <w:t>.</w:t>
            </w:r>
          </w:p>
          <w:p w14:paraId="383B6C50" w14:textId="77777777" w:rsidR="00F344B7" w:rsidRPr="00D50948" w:rsidRDefault="00477894">
            <w:pPr>
              <w:numPr>
                <w:ilvl w:val="0"/>
                <w:numId w:val="2"/>
              </w:numPr>
              <w:ind w:left="436"/>
              <w:rPr>
                <w:rFonts w:ascii="Candara" w:hAnsi="Candara"/>
                <w:sz w:val="18"/>
                <w:szCs w:val="18"/>
              </w:rPr>
            </w:pPr>
            <w:r w:rsidRPr="00D50948">
              <w:rPr>
                <w:rFonts w:ascii="Calibri" w:hAnsi="Calibri" w:cs="Calibri"/>
                <w:bCs/>
                <w:i/>
                <w:sz w:val="18"/>
                <w:szCs w:val="18"/>
              </w:rPr>
              <w:t>Our SST ID</w:t>
            </w:r>
            <w:r w:rsidRPr="00D50948">
              <w:rPr>
                <w:rFonts w:ascii="Candara" w:eastAsia="Calibri" w:hAnsi="Candara" w:cs="Calibri"/>
                <w:i/>
                <w:iCs/>
                <w:sz w:val="18"/>
                <w:szCs w:val="18"/>
              </w:rPr>
              <w:t xml:space="preserve">: </w:t>
            </w:r>
            <w:r w:rsidRPr="00D50948">
              <w:rPr>
                <w:rFonts w:ascii="Candara" w:eastAsia="Calibri" w:hAnsi="Candara" w:cs="Calibri"/>
                <w:b/>
                <w:i/>
                <w:iCs/>
                <w:sz w:val="18"/>
                <w:szCs w:val="18"/>
              </w:rPr>
              <w:t>B16-1902-32000111</w:t>
            </w:r>
            <w:r w:rsidRPr="00D50948">
              <w:rPr>
                <w:rFonts w:ascii="Candara" w:hAnsi="Candara"/>
                <w:sz w:val="18"/>
                <w:szCs w:val="18"/>
              </w:rPr>
              <w:t xml:space="preserve">. </w:t>
            </w:r>
            <w:r w:rsidRPr="00D50948">
              <w:rPr>
                <w:rFonts w:ascii="Candara" w:hAnsi="Candara"/>
                <w:sz w:val="18"/>
                <w:szCs w:val="18"/>
              </w:rPr>
              <w:br/>
            </w:r>
          </w:p>
          <w:p w14:paraId="5AB711A0" w14:textId="77777777" w:rsidR="00F344B7" w:rsidRPr="00D50948" w:rsidRDefault="00477894">
            <w:pPr>
              <w:jc w:val="both"/>
              <w:rPr>
                <w:rFonts w:ascii="Candara" w:hAnsi="Candara" w:cs="Calibri"/>
                <w:b/>
                <w:sz w:val="18"/>
                <w:szCs w:val="18"/>
              </w:rPr>
            </w:pPr>
            <w:r w:rsidRPr="00D50948">
              <w:rPr>
                <w:rFonts w:ascii="Candara" w:hAnsi="Candara" w:cs="Calibri"/>
                <w:b/>
                <w:sz w:val="18"/>
                <w:szCs w:val="18"/>
              </w:rPr>
              <w:t>CANCELLATION POLICY</w:t>
            </w:r>
          </w:p>
          <w:p w14:paraId="3C2C1BCA" w14:textId="77777777" w:rsidR="00F344B7" w:rsidRPr="00D50948" w:rsidRDefault="00477894">
            <w:pPr>
              <w:numPr>
                <w:ilvl w:val="0"/>
                <w:numId w:val="3"/>
              </w:numPr>
              <w:ind w:left="426"/>
              <w:jc w:val="both"/>
              <w:rPr>
                <w:rFonts w:ascii="Candara" w:hAnsi="Candara"/>
                <w:sz w:val="18"/>
                <w:szCs w:val="18"/>
              </w:rPr>
            </w:pPr>
            <w:r w:rsidRPr="00D50948">
              <w:rPr>
                <w:rFonts w:ascii="Candara" w:hAnsi="Candara"/>
                <w:sz w:val="18"/>
                <w:szCs w:val="18"/>
              </w:rPr>
              <w:t xml:space="preserve">Once a registration is confirmed, NO CANCELLATION IS ALLOWED. If the registered delegate is unable to attend, a substitute is allowed without payment of an administration fee.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5"/>
              <w:gridCol w:w="2160"/>
              <w:gridCol w:w="2330"/>
            </w:tblGrid>
            <w:tr w:rsidR="00F344B7" w:rsidRPr="00D50948" w14:paraId="7BF1BE73" w14:textId="77777777">
              <w:tc>
                <w:tcPr>
                  <w:tcW w:w="4135" w:type="dxa"/>
                  <w:shd w:val="clear" w:color="auto" w:fill="auto"/>
                </w:tcPr>
                <w:p w14:paraId="0332E71C" w14:textId="77777777" w:rsidR="00F344B7" w:rsidRPr="00D50948" w:rsidRDefault="00477894">
                  <w:pPr>
                    <w:jc w:val="center"/>
                    <w:rPr>
                      <w:rFonts w:ascii="Candara" w:hAnsi="Candara"/>
                      <w:b/>
                      <w:sz w:val="18"/>
                      <w:szCs w:val="18"/>
                    </w:rPr>
                  </w:pPr>
                  <w:r w:rsidRPr="00D50948">
                    <w:rPr>
                      <w:rFonts w:ascii="Candara" w:hAnsi="Candara"/>
                      <w:b/>
                      <w:sz w:val="18"/>
                      <w:szCs w:val="18"/>
                    </w:rPr>
                    <w:t>Condition</w:t>
                  </w:r>
                </w:p>
              </w:tc>
              <w:tc>
                <w:tcPr>
                  <w:tcW w:w="2160" w:type="dxa"/>
                  <w:shd w:val="clear" w:color="auto" w:fill="auto"/>
                </w:tcPr>
                <w:p w14:paraId="52D8BEAA" w14:textId="77777777" w:rsidR="00F344B7" w:rsidRPr="00D50948" w:rsidRDefault="00477894">
                  <w:pPr>
                    <w:jc w:val="center"/>
                    <w:rPr>
                      <w:rFonts w:ascii="Candara" w:hAnsi="Candara"/>
                      <w:b/>
                      <w:sz w:val="18"/>
                      <w:szCs w:val="18"/>
                    </w:rPr>
                  </w:pPr>
                  <w:r w:rsidRPr="00D50948">
                    <w:rPr>
                      <w:rFonts w:ascii="Candara" w:hAnsi="Candara"/>
                      <w:b/>
                      <w:sz w:val="18"/>
                      <w:szCs w:val="18"/>
                    </w:rPr>
                    <w:t>For PAID Registrants</w:t>
                  </w:r>
                </w:p>
              </w:tc>
              <w:tc>
                <w:tcPr>
                  <w:tcW w:w="2330" w:type="dxa"/>
                  <w:shd w:val="clear" w:color="auto" w:fill="auto"/>
                </w:tcPr>
                <w:p w14:paraId="60176104" w14:textId="77777777" w:rsidR="00F344B7" w:rsidRPr="00D50948" w:rsidRDefault="00477894">
                  <w:pPr>
                    <w:jc w:val="center"/>
                    <w:rPr>
                      <w:rFonts w:ascii="Candara" w:hAnsi="Candara"/>
                      <w:b/>
                      <w:sz w:val="18"/>
                      <w:szCs w:val="18"/>
                    </w:rPr>
                  </w:pPr>
                  <w:r w:rsidRPr="00D50948">
                    <w:rPr>
                      <w:rFonts w:ascii="Candara" w:hAnsi="Candara"/>
                      <w:b/>
                      <w:sz w:val="18"/>
                      <w:szCs w:val="18"/>
                    </w:rPr>
                    <w:t>For UNPAID Registrants</w:t>
                  </w:r>
                </w:p>
              </w:tc>
            </w:tr>
            <w:tr w:rsidR="00F344B7" w:rsidRPr="00D50948" w14:paraId="1878D3B6" w14:textId="77777777">
              <w:tc>
                <w:tcPr>
                  <w:tcW w:w="4135" w:type="dxa"/>
                  <w:shd w:val="clear" w:color="auto" w:fill="auto"/>
                </w:tcPr>
                <w:p w14:paraId="0424467B" w14:textId="77777777" w:rsidR="00F344B7" w:rsidRPr="00D50948" w:rsidRDefault="00477894">
                  <w:pPr>
                    <w:jc w:val="both"/>
                    <w:rPr>
                      <w:rFonts w:ascii="Candara" w:hAnsi="Candara"/>
                      <w:sz w:val="18"/>
                      <w:szCs w:val="18"/>
                    </w:rPr>
                  </w:pPr>
                  <w:r w:rsidRPr="00D50948">
                    <w:rPr>
                      <w:rFonts w:ascii="Candara" w:hAnsi="Candara"/>
                      <w:sz w:val="18"/>
                      <w:szCs w:val="18"/>
                    </w:rPr>
                    <w:t>Cancellation more than 14 working days prior to training</w:t>
                  </w:r>
                </w:p>
              </w:tc>
              <w:tc>
                <w:tcPr>
                  <w:tcW w:w="2160" w:type="dxa"/>
                  <w:shd w:val="clear" w:color="auto" w:fill="auto"/>
                </w:tcPr>
                <w:p w14:paraId="7EB0842B" w14:textId="77777777" w:rsidR="00F344B7" w:rsidRPr="00D50948" w:rsidRDefault="00477894">
                  <w:pPr>
                    <w:jc w:val="both"/>
                    <w:rPr>
                      <w:rFonts w:ascii="Candara" w:hAnsi="Candara"/>
                      <w:sz w:val="18"/>
                      <w:szCs w:val="18"/>
                    </w:rPr>
                  </w:pPr>
                  <w:r w:rsidRPr="00D50948">
                    <w:rPr>
                      <w:rFonts w:ascii="Candara" w:hAnsi="Candara"/>
                      <w:sz w:val="18"/>
                      <w:szCs w:val="18"/>
                    </w:rPr>
                    <w:t>Full refund</w:t>
                  </w:r>
                </w:p>
              </w:tc>
              <w:tc>
                <w:tcPr>
                  <w:tcW w:w="2330" w:type="dxa"/>
                  <w:shd w:val="clear" w:color="auto" w:fill="auto"/>
                </w:tcPr>
                <w:p w14:paraId="54CB5B42" w14:textId="77777777" w:rsidR="00F344B7" w:rsidRPr="00D50948" w:rsidRDefault="00477894">
                  <w:pPr>
                    <w:jc w:val="both"/>
                    <w:rPr>
                      <w:rFonts w:ascii="Candara" w:hAnsi="Candara"/>
                      <w:sz w:val="18"/>
                      <w:szCs w:val="18"/>
                    </w:rPr>
                  </w:pPr>
                  <w:r w:rsidRPr="00D50948">
                    <w:rPr>
                      <w:rFonts w:ascii="Candara" w:hAnsi="Candara"/>
                      <w:sz w:val="18"/>
                      <w:szCs w:val="18"/>
                    </w:rPr>
                    <w:t>Not Applicable</w:t>
                  </w:r>
                </w:p>
              </w:tc>
            </w:tr>
            <w:tr w:rsidR="00F344B7" w:rsidRPr="00D50948" w14:paraId="31CBE225" w14:textId="77777777">
              <w:tc>
                <w:tcPr>
                  <w:tcW w:w="4135" w:type="dxa"/>
                  <w:shd w:val="clear" w:color="auto" w:fill="auto"/>
                </w:tcPr>
                <w:p w14:paraId="6E5EB3B2" w14:textId="77777777" w:rsidR="00F344B7" w:rsidRPr="00D50948" w:rsidRDefault="00477894">
                  <w:pPr>
                    <w:jc w:val="both"/>
                    <w:rPr>
                      <w:rFonts w:ascii="Candara" w:hAnsi="Candara"/>
                      <w:sz w:val="18"/>
                      <w:szCs w:val="18"/>
                    </w:rPr>
                  </w:pPr>
                  <w:r w:rsidRPr="00D50948">
                    <w:rPr>
                      <w:rFonts w:ascii="Candara" w:hAnsi="Candara"/>
                      <w:sz w:val="18"/>
                      <w:szCs w:val="18"/>
                    </w:rPr>
                    <w:t>Cancellation less than 14 working days but more than 7 working days prior to training</w:t>
                  </w:r>
                </w:p>
              </w:tc>
              <w:tc>
                <w:tcPr>
                  <w:tcW w:w="2160" w:type="dxa"/>
                  <w:shd w:val="clear" w:color="auto" w:fill="auto"/>
                </w:tcPr>
                <w:p w14:paraId="4220B7EA" w14:textId="77777777" w:rsidR="00F344B7" w:rsidRPr="00D50948" w:rsidRDefault="00477894">
                  <w:pPr>
                    <w:jc w:val="both"/>
                    <w:rPr>
                      <w:rFonts w:ascii="Candara" w:hAnsi="Candara"/>
                      <w:sz w:val="18"/>
                      <w:szCs w:val="18"/>
                    </w:rPr>
                  </w:pPr>
                  <w:r w:rsidRPr="00D50948">
                    <w:rPr>
                      <w:rFonts w:ascii="Candara" w:hAnsi="Candara"/>
                      <w:sz w:val="18"/>
                      <w:szCs w:val="18"/>
                    </w:rPr>
                    <w:t>10% administration fee chargeable</w:t>
                  </w:r>
                </w:p>
              </w:tc>
              <w:tc>
                <w:tcPr>
                  <w:tcW w:w="2330" w:type="dxa"/>
                  <w:shd w:val="clear" w:color="auto" w:fill="auto"/>
                </w:tcPr>
                <w:p w14:paraId="7C3C5669" w14:textId="77777777" w:rsidR="00F344B7" w:rsidRPr="00D50948" w:rsidRDefault="00477894">
                  <w:pPr>
                    <w:jc w:val="both"/>
                    <w:rPr>
                      <w:rFonts w:ascii="Candara" w:hAnsi="Candara"/>
                      <w:sz w:val="18"/>
                      <w:szCs w:val="18"/>
                    </w:rPr>
                  </w:pPr>
                  <w:r w:rsidRPr="00D50948">
                    <w:rPr>
                      <w:rFonts w:ascii="Candara" w:hAnsi="Candara"/>
                      <w:sz w:val="18"/>
                      <w:szCs w:val="18"/>
                    </w:rPr>
                    <w:t>10% administration fee chargeable</w:t>
                  </w:r>
                </w:p>
              </w:tc>
            </w:tr>
            <w:tr w:rsidR="00F344B7" w:rsidRPr="00D50948" w14:paraId="4C4B83EA" w14:textId="77777777">
              <w:trPr>
                <w:trHeight w:val="70"/>
              </w:trPr>
              <w:tc>
                <w:tcPr>
                  <w:tcW w:w="4135" w:type="dxa"/>
                  <w:shd w:val="clear" w:color="auto" w:fill="auto"/>
                </w:tcPr>
                <w:p w14:paraId="75AF83C6" w14:textId="77777777" w:rsidR="00F344B7" w:rsidRPr="00D50948" w:rsidRDefault="00477894">
                  <w:pPr>
                    <w:jc w:val="both"/>
                    <w:rPr>
                      <w:rFonts w:ascii="Candara" w:hAnsi="Candara"/>
                      <w:sz w:val="18"/>
                      <w:szCs w:val="18"/>
                    </w:rPr>
                  </w:pPr>
                  <w:r w:rsidRPr="00D50948">
                    <w:rPr>
                      <w:rFonts w:ascii="Candara" w:hAnsi="Candara"/>
                      <w:sz w:val="18"/>
                      <w:szCs w:val="18"/>
                    </w:rPr>
                    <w:t>Cancellation less than 7 working days prior to training</w:t>
                  </w:r>
                </w:p>
              </w:tc>
              <w:tc>
                <w:tcPr>
                  <w:tcW w:w="2160" w:type="dxa"/>
                  <w:shd w:val="clear" w:color="auto" w:fill="auto"/>
                </w:tcPr>
                <w:p w14:paraId="695F3711" w14:textId="77777777" w:rsidR="00F344B7" w:rsidRPr="00D50948" w:rsidRDefault="00477894">
                  <w:pPr>
                    <w:jc w:val="both"/>
                    <w:rPr>
                      <w:rFonts w:ascii="Candara" w:hAnsi="Candara"/>
                      <w:sz w:val="18"/>
                      <w:szCs w:val="18"/>
                    </w:rPr>
                  </w:pPr>
                  <w:r w:rsidRPr="00D50948">
                    <w:rPr>
                      <w:rFonts w:ascii="Candara" w:hAnsi="Candara"/>
                      <w:sz w:val="18"/>
                      <w:szCs w:val="18"/>
                    </w:rPr>
                    <w:t>No refund</w:t>
                  </w:r>
                </w:p>
              </w:tc>
              <w:tc>
                <w:tcPr>
                  <w:tcW w:w="2330" w:type="dxa"/>
                  <w:shd w:val="clear" w:color="auto" w:fill="auto"/>
                </w:tcPr>
                <w:p w14:paraId="04D07600" w14:textId="77777777" w:rsidR="00F344B7" w:rsidRPr="00D50948" w:rsidRDefault="00477894">
                  <w:pPr>
                    <w:jc w:val="both"/>
                    <w:rPr>
                      <w:rFonts w:ascii="Candara" w:hAnsi="Candara"/>
                      <w:sz w:val="18"/>
                      <w:szCs w:val="18"/>
                    </w:rPr>
                  </w:pPr>
                  <w:r w:rsidRPr="00D50948">
                    <w:rPr>
                      <w:rFonts w:ascii="Candara" w:hAnsi="Candara"/>
                      <w:sz w:val="18"/>
                      <w:szCs w:val="18"/>
                    </w:rPr>
                    <w:t>Full fees chargeable</w:t>
                  </w:r>
                </w:p>
              </w:tc>
            </w:tr>
            <w:tr w:rsidR="00F344B7" w:rsidRPr="00D50948" w14:paraId="7E15E395" w14:textId="77777777">
              <w:tc>
                <w:tcPr>
                  <w:tcW w:w="4135" w:type="dxa"/>
                  <w:shd w:val="clear" w:color="auto" w:fill="auto"/>
                </w:tcPr>
                <w:p w14:paraId="08107E67" w14:textId="77777777" w:rsidR="00F344B7" w:rsidRPr="00D50948" w:rsidRDefault="00477894">
                  <w:pPr>
                    <w:jc w:val="both"/>
                    <w:rPr>
                      <w:rFonts w:ascii="Candara" w:hAnsi="Candara"/>
                      <w:sz w:val="18"/>
                      <w:szCs w:val="18"/>
                    </w:rPr>
                  </w:pPr>
                  <w:r w:rsidRPr="00D50948">
                    <w:rPr>
                      <w:rFonts w:ascii="Candara" w:hAnsi="Candara"/>
                      <w:sz w:val="18"/>
                      <w:szCs w:val="18"/>
                    </w:rPr>
                    <w:t>Participant no-show</w:t>
                  </w:r>
                </w:p>
              </w:tc>
              <w:tc>
                <w:tcPr>
                  <w:tcW w:w="2160" w:type="dxa"/>
                  <w:shd w:val="clear" w:color="auto" w:fill="auto"/>
                </w:tcPr>
                <w:p w14:paraId="7BCDF973" w14:textId="77777777" w:rsidR="00F344B7" w:rsidRPr="00D50948" w:rsidRDefault="00477894">
                  <w:pPr>
                    <w:jc w:val="both"/>
                    <w:rPr>
                      <w:rFonts w:ascii="Candara" w:hAnsi="Candara"/>
                      <w:sz w:val="18"/>
                      <w:szCs w:val="18"/>
                    </w:rPr>
                  </w:pPr>
                  <w:r w:rsidRPr="00D50948">
                    <w:rPr>
                      <w:rFonts w:ascii="Candara" w:hAnsi="Candara"/>
                      <w:sz w:val="18"/>
                      <w:szCs w:val="18"/>
                    </w:rPr>
                    <w:t>No refund</w:t>
                  </w:r>
                </w:p>
              </w:tc>
              <w:tc>
                <w:tcPr>
                  <w:tcW w:w="2330" w:type="dxa"/>
                  <w:shd w:val="clear" w:color="auto" w:fill="auto"/>
                </w:tcPr>
                <w:p w14:paraId="27E7AE49" w14:textId="77777777" w:rsidR="00F344B7" w:rsidRPr="00D50948" w:rsidRDefault="00477894">
                  <w:pPr>
                    <w:jc w:val="both"/>
                    <w:rPr>
                      <w:rFonts w:ascii="Candara" w:hAnsi="Candara"/>
                      <w:sz w:val="18"/>
                      <w:szCs w:val="18"/>
                    </w:rPr>
                  </w:pPr>
                  <w:r w:rsidRPr="00D50948">
                    <w:rPr>
                      <w:rFonts w:ascii="Candara" w:hAnsi="Candara"/>
                      <w:sz w:val="18"/>
                      <w:szCs w:val="18"/>
                    </w:rPr>
                    <w:t>Full fees chargeable</w:t>
                  </w:r>
                </w:p>
              </w:tc>
            </w:tr>
          </w:tbl>
          <w:p w14:paraId="3A63EB3E" w14:textId="77777777" w:rsidR="00F344B7" w:rsidRPr="00D50948" w:rsidRDefault="00477894">
            <w:pPr>
              <w:numPr>
                <w:ilvl w:val="0"/>
                <w:numId w:val="3"/>
              </w:numPr>
              <w:ind w:left="426"/>
              <w:rPr>
                <w:rFonts w:ascii="Candara" w:hAnsi="Candara"/>
                <w:sz w:val="18"/>
                <w:szCs w:val="18"/>
              </w:rPr>
            </w:pPr>
            <w:r w:rsidRPr="00D50948">
              <w:rPr>
                <w:rFonts w:ascii="Candara" w:hAnsi="Candara"/>
                <w:sz w:val="18"/>
                <w:szCs w:val="18"/>
              </w:rPr>
              <w:t>All cancellation must be done in writing (letter/email) to iTrainingExpert Global PLT.</w:t>
            </w:r>
          </w:p>
          <w:p w14:paraId="26448F47" w14:textId="77777777" w:rsidR="00F344B7" w:rsidRPr="00D50948" w:rsidRDefault="00477894">
            <w:pPr>
              <w:numPr>
                <w:ilvl w:val="0"/>
                <w:numId w:val="3"/>
              </w:numPr>
              <w:ind w:left="426"/>
              <w:rPr>
                <w:rFonts w:ascii="Candara" w:hAnsi="Candara"/>
                <w:sz w:val="18"/>
                <w:szCs w:val="18"/>
              </w:rPr>
            </w:pPr>
            <w:r w:rsidRPr="00D50948">
              <w:rPr>
                <w:rFonts w:ascii="Candara" w:hAnsi="Candara"/>
                <w:sz w:val="18"/>
                <w:szCs w:val="18"/>
              </w:rPr>
              <w:t>A full (100%) refund may be granted if the course is cancelled by the organiser. The organiser reserves the right to postpone or cancel any course and/or change instructors at any time.</w:t>
            </w:r>
          </w:p>
          <w:p w14:paraId="2F3963E5" w14:textId="77777777" w:rsidR="00F344B7" w:rsidRPr="00D50948" w:rsidRDefault="00477894">
            <w:pPr>
              <w:numPr>
                <w:ilvl w:val="0"/>
                <w:numId w:val="3"/>
              </w:numPr>
              <w:ind w:left="426"/>
              <w:rPr>
                <w:rFonts w:ascii="Candara" w:hAnsi="Candara" w:cs="Calibri"/>
                <w:b/>
                <w:bCs/>
                <w:sz w:val="18"/>
                <w:szCs w:val="18"/>
              </w:rPr>
            </w:pPr>
            <w:r w:rsidRPr="00D50948">
              <w:rPr>
                <w:rFonts w:ascii="Candara" w:hAnsi="Candara"/>
                <w:sz w:val="18"/>
                <w:szCs w:val="18"/>
              </w:rPr>
              <w:t>Late payment is subject to “</w:t>
            </w:r>
            <w:r w:rsidRPr="00D50948">
              <w:rPr>
                <w:rFonts w:ascii="Candara" w:hAnsi="Candara"/>
                <w:b/>
                <w:sz w:val="18"/>
                <w:szCs w:val="18"/>
              </w:rPr>
              <w:t>1.5% late payment interest per month, on daily rest</w:t>
            </w:r>
            <w:r w:rsidRPr="00D50948">
              <w:rPr>
                <w:rFonts w:ascii="Candara" w:hAnsi="Candara"/>
                <w:sz w:val="18"/>
                <w:szCs w:val="18"/>
              </w:rPr>
              <w:t>”.</w:t>
            </w:r>
            <w:r w:rsidRPr="00D50948">
              <w:rPr>
                <w:rFonts w:ascii="Candara" w:hAnsi="Candara"/>
                <w:sz w:val="18"/>
                <w:szCs w:val="18"/>
              </w:rPr>
              <w:br/>
            </w:r>
          </w:p>
          <w:p w14:paraId="47BA1E82" w14:textId="180176EF" w:rsidR="00F344B7" w:rsidRPr="00D50948" w:rsidRDefault="00477894">
            <w:pPr>
              <w:shd w:val="clear" w:color="auto" w:fill="FFFFFF" w:themeFill="background1"/>
              <w:rPr>
                <w:rFonts w:ascii="Candara" w:hAnsi="Candara" w:cs="Calibri"/>
                <w:bCs/>
                <w:sz w:val="18"/>
                <w:szCs w:val="18"/>
              </w:rPr>
            </w:pPr>
            <w:r w:rsidRPr="00D50948">
              <w:rPr>
                <w:rFonts w:ascii="Candara" w:hAnsi="Candara" w:cs="Calibri"/>
                <w:b/>
                <w:sz w:val="18"/>
                <w:szCs w:val="18"/>
              </w:rPr>
              <w:t>HRD CORP POLICY</w:t>
            </w:r>
            <w:r w:rsidRPr="00D50948">
              <w:rPr>
                <w:rFonts w:ascii="Candara" w:hAnsi="Candara" w:cs="Calibri"/>
                <w:b/>
                <w:sz w:val="18"/>
                <w:szCs w:val="18"/>
              </w:rPr>
              <w:br/>
              <w:t>*The client is defined as the company / contact person that sign agrees to engage our services.</w:t>
            </w:r>
            <w:r w:rsidR="00F13BC0">
              <w:rPr>
                <w:rFonts w:ascii="Candara" w:hAnsi="Candara" w:cs="Calibri"/>
                <w:b/>
                <w:sz w:val="18"/>
                <w:szCs w:val="18"/>
              </w:rPr>
              <w:br/>
              <w:t>**</w:t>
            </w:r>
            <w:r w:rsidR="00F13BC0" w:rsidRPr="00F13BC0">
              <w:rPr>
                <w:rFonts w:ascii="Candara" w:hAnsi="Candara" w:cs="Calibri"/>
                <w:b/>
                <w:sz w:val="18"/>
                <w:szCs w:val="18"/>
              </w:rPr>
              <w:t>All refundable credit card payments will be deducted 4% to cover payment gateway surcharge</w:t>
            </w:r>
            <w:r w:rsidRPr="00D50948">
              <w:rPr>
                <w:rFonts w:ascii="Candara" w:hAnsi="Candara" w:cs="Calibri"/>
                <w:b/>
                <w:sz w:val="18"/>
                <w:szCs w:val="18"/>
              </w:rPr>
              <w:br/>
            </w:r>
            <w:r w:rsidRPr="00D50948">
              <w:rPr>
                <w:rFonts w:ascii="Candara" w:hAnsi="Candara" w:cs="Calibri"/>
                <w:bCs/>
                <w:sz w:val="18"/>
                <w:szCs w:val="18"/>
              </w:rPr>
              <w:t>1) If the client is claiming this training as SBL-KHAS FROM HRD CORP, the client is responsible submit the approval and grant application number from HRD CORP for our record no less than ONE  working day before the training starts.</w:t>
            </w:r>
            <w:r w:rsidRPr="00D50948">
              <w:rPr>
                <w:rFonts w:ascii="Candara" w:hAnsi="Candara" w:cs="Calibri"/>
                <w:bCs/>
                <w:sz w:val="18"/>
                <w:szCs w:val="18"/>
              </w:rPr>
              <w:br/>
              <w:t>2) Should the client failed to apply for SBL-Khas, failed to supply the grant application number or the claim HRD  CORP IS rejected, the training fees stipulated in the registration form will be wholly borne by the client’s company.</w:t>
            </w:r>
          </w:p>
          <w:p w14:paraId="4A3144A8" w14:textId="77777777" w:rsidR="00F344B7" w:rsidRPr="00D50948" w:rsidRDefault="00477894">
            <w:pPr>
              <w:shd w:val="clear" w:color="auto" w:fill="FFFFFF" w:themeFill="background1"/>
              <w:rPr>
                <w:rFonts w:ascii="Candara" w:hAnsi="Candara" w:cs="Calibri"/>
                <w:bCs/>
                <w:sz w:val="18"/>
                <w:szCs w:val="18"/>
              </w:rPr>
            </w:pPr>
            <w:r w:rsidRPr="00D50948">
              <w:rPr>
                <w:rFonts w:ascii="Candara" w:hAnsi="Candara" w:cs="Calibri"/>
                <w:bCs/>
                <w:sz w:val="18"/>
                <w:szCs w:val="18"/>
              </w:rPr>
              <w:t>3) The client agrees to undertake the full payment of the training fees, together with any overdue such as late interest payments.</w:t>
            </w:r>
          </w:p>
          <w:p w14:paraId="5F23BC4B" w14:textId="77777777" w:rsidR="00F344B7" w:rsidRPr="00477894" w:rsidRDefault="00477894">
            <w:pPr>
              <w:shd w:val="clear" w:color="auto" w:fill="FFFFFF" w:themeFill="background1"/>
              <w:rPr>
                <w:rFonts w:ascii="Candara" w:hAnsi="Candara" w:cs="Calibri"/>
                <w:sz w:val="18"/>
                <w:szCs w:val="18"/>
              </w:rPr>
            </w:pPr>
            <w:r w:rsidRPr="00477894">
              <w:rPr>
                <w:rFonts w:ascii="Candara" w:hAnsi="Candara" w:cs="Calibri"/>
                <w:sz w:val="18"/>
                <w:szCs w:val="18"/>
              </w:rPr>
              <w:t xml:space="preserve">4) All documents required by </w:t>
            </w:r>
            <w:r w:rsidRPr="00477894">
              <w:rPr>
                <w:rFonts w:ascii="Candara" w:eastAsia="Calibri" w:hAnsi="Candara" w:cs="Calibri"/>
                <w:sz w:val="18"/>
                <w:szCs w:val="18"/>
              </w:rPr>
              <w:t>HRD Corp (T3 and JD Form) must be stamped and signed and send to organiser before the course commence. This is to avoid any miscommunication, delay and complications in the HRDC claim process.  Once all documents are received, delegate will receive the Admission Letter to the training event</w:t>
            </w:r>
          </w:p>
          <w:p w14:paraId="78FB6C39" w14:textId="77777777" w:rsidR="00F344B7" w:rsidRPr="00D50948" w:rsidRDefault="00477894">
            <w:pPr>
              <w:rPr>
                <w:rFonts w:ascii="Candara" w:hAnsi="Candara" w:cs="Calibri"/>
                <w:b/>
                <w:sz w:val="18"/>
                <w:szCs w:val="18"/>
              </w:rPr>
            </w:pPr>
            <w:r w:rsidRPr="00D50948">
              <w:rPr>
                <w:rFonts w:ascii="Candara" w:hAnsi="Candara" w:cs="Calibri"/>
                <w:b/>
                <w:sz w:val="18"/>
                <w:szCs w:val="18"/>
              </w:rPr>
              <w:br/>
              <w:t>DATA PROTECTION</w:t>
            </w:r>
            <w:r w:rsidRPr="00D50948">
              <w:rPr>
                <w:rFonts w:ascii="Candara" w:hAnsi="Candara" w:cs="Calibri"/>
                <w:b/>
                <w:sz w:val="18"/>
                <w:szCs w:val="18"/>
              </w:rPr>
              <w:br/>
            </w:r>
            <w:r w:rsidRPr="00D50948">
              <w:rPr>
                <w:rFonts w:ascii="Candara" w:hAnsi="Candara" w:cs="Calibri"/>
                <w:sz w:val="18"/>
                <w:szCs w:val="18"/>
              </w:rPr>
              <w:t xml:space="preserve">Personal Data is gathered in accordance with the Personal Data Protection Act 2010 (Act 709). No personal information provided will be used, sold or shared with unauthorised parties. </w:t>
            </w:r>
          </w:p>
          <w:p w14:paraId="6073C4E2" w14:textId="77777777" w:rsidR="00F344B7" w:rsidRPr="00D50948" w:rsidRDefault="00F344B7">
            <w:pPr>
              <w:jc w:val="both"/>
              <w:rPr>
                <w:rFonts w:ascii="Candara" w:hAnsi="Candara" w:cs="Calibri"/>
                <w:sz w:val="18"/>
                <w:szCs w:val="18"/>
              </w:rPr>
            </w:pPr>
          </w:p>
          <w:p w14:paraId="54550DCF" w14:textId="77777777" w:rsidR="00F344B7" w:rsidRPr="00D50948" w:rsidRDefault="00477894">
            <w:pPr>
              <w:rPr>
                <w:rFonts w:ascii="Candara" w:hAnsi="Candara" w:cs="Calibri"/>
                <w:sz w:val="18"/>
                <w:szCs w:val="18"/>
              </w:rPr>
            </w:pPr>
            <w:r w:rsidRPr="00D50948">
              <w:rPr>
                <w:rFonts w:ascii="Candara" w:hAnsi="Candara" w:cs="Calibri"/>
                <w:sz w:val="18"/>
                <w:szCs w:val="18"/>
              </w:rPr>
              <w:t> </w:t>
            </w:r>
            <w:r w:rsidRPr="00D50948">
              <w:rPr>
                <w:rFonts w:ascii="Candara" w:hAnsi="Candara" w:cs="Calibri"/>
                <w:b/>
                <w:bCs/>
                <w:sz w:val="18"/>
                <w:szCs w:val="18"/>
              </w:rPr>
              <w:t>PROGRAM POLICY</w:t>
            </w:r>
            <w:r w:rsidRPr="00D50948">
              <w:rPr>
                <w:rFonts w:ascii="Candara" w:hAnsi="Candara" w:cs="Calibri"/>
                <w:b/>
                <w:bCs/>
                <w:sz w:val="18"/>
                <w:szCs w:val="18"/>
              </w:rPr>
              <w:br/>
            </w:r>
            <w:r w:rsidRPr="00D50948">
              <w:rPr>
                <w:rFonts w:ascii="Candara" w:eastAsia="Verdana" w:hAnsi="Candara" w:cs="Calibri"/>
                <w:sz w:val="18"/>
                <w:szCs w:val="18"/>
              </w:rPr>
              <w:t>Please note that consultant and topics are confirmed at the time of publishing. However, should circumstances beyond the control of the organizer may occur, we reserve the right to alter or modify the advertised speakers/ topics/ dates if necessary.</w:t>
            </w:r>
          </w:p>
          <w:p w14:paraId="5DFF93C4" w14:textId="77777777" w:rsidR="00F344B7" w:rsidRPr="00D50948" w:rsidRDefault="00477894">
            <w:pPr>
              <w:jc w:val="both"/>
              <w:rPr>
                <w:rFonts w:ascii="Candara" w:hAnsi="Candara" w:cs="Calibri"/>
                <w:sz w:val="18"/>
                <w:szCs w:val="18"/>
              </w:rPr>
            </w:pPr>
            <w:r w:rsidRPr="00D50948">
              <w:rPr>
                <w:rFonts w:ascii="Candara" w:hAnsi="Candara" w:cs="Calibri"/>
                <w:sz w:val="18"/>
                <w:szCs w:val="18"/>
              </w:rPr>
              <w:t> </w:t>
            </w:r>
          </w:p>
          <w:p w14:paraId="30D4B0AD" w14:textId="77777777" w:rsidR="00F344B7" w:rsidRPr="00D50948" w:rsidRDefault="00477894">
            <w:pPr>
              <w:jc w:val="both"/>
              <w:rPr>
                <w:rFonts w:ascii="Candara" w:hAnsi="Candara" w:cs="Calibri"/>
                <w:b/>
                <w:sz w:val="18"/>
                <w:szCs w:val="18"/>
              </w:rPr>
            </w:pPr>
            <w:r w:rsidRPr="00D50948">
              <w:rPr>
                <w:rFonts w:ascii="Candara" w:hAnsi="Candara" w:cs="Calibri"/>
                <w:b/>
                <w:sz w:val="18"/>
                <w:szCs w:val="18"/>
              </w:rPr>
              <w:t>ORGANIZER’S RIGHT TO CANCEL OR RESCHEDULE</w:t>
            </w:r>
          </w:p>
          <w:p w14:paraId="6A8ABAF5" w14:textId="77777777" w:rsidR="00F344B7" w:rsidRPr="00D50948" w:rsidRDefault="00477894">
            <w:pPr>
              <w:jc w:val="both"/>
              <w:rPr>
                <w:rFonts w:ascii="Candara" w:hAnsi="Candara" w:cs="Calibri"/>
                <w:sz w:val="18"/>
                <w:szCs w:val="18"/>
              </w:rPr>
            </w:pPr>
            <w:r w:rsidRPr="00D50948">
              <w:rPr>
                <w:rFonts w:ascii="Candara" w:hAnsi="Candara" w:cs="Calibri"/>
                <w:sz w:val="18"/>
                <w:szCs w:val="18"/>
              </w:rPr>
              <w:t>We reserve the right to cancel or reschedule any program or course. In the event that, the organizer cancels a program or course, a full refund of the amount paid for the program or course will be issued or applied as a credit toward a rescheduled program or course.</w:t>
            </w:r>
          </w:p>
          <w:p w14:paraId="6733283C" w14:textId="77777777" w:rsidR="00F344B7" w:rsidRPr="00D50948" w:rsidRDefault="00477894">
            <w:pPr>
              <w:jc w:val="both"/>
              <w:rPr>
                <w:rFonts w:ascii="Candara" w:hAnsi="Candara" w:cs="Calibri"/>
                <w:sz w:val="18"/>
                <w:szCs w:val="18"/>
              </w:rPr>
            </w:pPr>
            <w:r w:rsidRPr="00D50948">
              <w:rPr>
                <w:rFonts w:ascii="Candara" w:hAnsi="Candara" w:cs="Calibri"/>
                <w:sz w:val="18"/>
                <w:szCs w:val="18"/>
              </w:rPr>
              <w:t xml:space="preserve"> </w:t>
            </w:r>
          </w:p>
          <w:p w14:paraId="12E4386C" w14:textId="4EC9C31E" w:rsidR="00F344B7" w:rsidRPr="00D50948" w:rsidRDefault="00477894">
            <w:pPr>
              <w:jc w:val="both"/>
              <w:rPr>
                <w:rFonts w:ascii="Candara" w:hAnsi="Candara" w:cs="Calibri"/>
                <w:sz w:val="18"/>
                <w:szCs w:val="18"/>
              </w:rPr>
            </w:pPr>
            <w:r w:rsidRPr="00D50948">
              <w:rPr>
                <w:rFonts w:ascii="Candara" w:hAnsi="Candara" w:cs="Calibri"/>
                <w:sz w:val="18"/>
                <w:szCs w:val="18"/>
              </w:rPr>
              <w:t xml:space="preserve">We cannot and do not assume responsibility for any other costs (i.e. non-refundable airline tickets or hotel reservations) or damages (including consequential, exemplary, incidental, or tort damages) or for any lost profits resulting from the rescheduling or cancelling a program or course. </w:t>
            </w:r>
            <w:r w:rsidR="00D50948">
              <w:rPr>
                <w:rFonts w:ascii="Candara" w:hAnsi="Candara" w:cs="Calibri"/>
                <w:sz w:val="18"/>
                <w:szCs w:val="18"/>
              </w:rPr>
              <w:t xml:space="preserve"> </w:t>
            </w:r>
            <w:r w:rsidRPr="00D50948">
              <w:rPr>
                <w:rFonts w:ascii="Candara" w:hAnsi="Candara" w:cs="Calibri"/>
                <w:sz w:val="18"/>
                <w:szCs w:val="18"/>
              </w:rPr>
              <w:t xml:space="preserve">Email to </w:t>
            </w:r>
            <w:hyperlink r:id="rId12" w:history="1">
              <w:r w:rsidRPr="00D50948">
                <w:rPr>
                  <w:rStyle w:val="Hyperlink"/>
                  <w:rFonts w:ascii="Candara" w:hAnsi="Candara" w:cs="Calibri"/>
                  <w:sz w:val="18"/>
                  <w:szCs w:val="18"/>
                </w:rPr>
                <w:t>info@itrainingexpert.com</w:t>
              </w:r>
            </w:hyperlink>
            <w:r w:rsidRPr="00D50948">
              <w:rPr>
                <w:rFonts w:ascii="Candara" w:hAnsi="Candara" w:cs="Calibri"/>
                <w:sz w:val="18"/>
                <w:szCs w:val="18"/>
              </w:rPr>
              <w:t xml:space="preserve">  with any questions or concerns.</w:t>
            </w:r>
          </w:p>
        </w:tc>
      </w:tr>
    </w:tbl>
    <w:p w14:paraId="58DCA83C" w14:textId="77777777" w:rsidR="00F344B7" w:rsidRPr="00D50948" w:rsidRDefault="00F344B7">
      <w:pPr>
        <w:rPr>
          <w:rFonts w:ascii="Candara" w:hAnsi="Candara"/>
          <w:sz w:val="18"/>
          <w:szCs w:val="18"/>
        </w:rPr>
      </w:pPr>
    </w:p>
    <w:sectPr w:rsidR="00F344B7" w:rsidRPr="00D50948">
      <w:footerReference w:type="default" r:id="rId13"/>
      <w:pgSz w:w="11909" w:h="16834"/>
      <w:pgMar w:top="720" w:right="1649" w:bottom="994" w:left="16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81BA4E" w14:textId="77777777" w:rsidR="00F01090" w:rsidRDefault="00F01090">
      <w:r>
        <w:separator/>
      </w:r>
    </w:p>
  </w:endnote>
  <w:endnote w:type="continuationSeparator" w:id="0">
    <w:p w14:paraId="6A9ABA28" w14:textId="77777777" w:rsidR="00F01090" w:rsidRDefault="00F01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E2D81" w14:textId="77777777" w:rsidR="00F344B7" w:rsidRDefault="00477894">
    <w:pPr>
      <w:pStyle w:val="Footer"/>
      <w:jc w:val="right"/>
      <w:rPr>
        <w:rFonts w:ascii="Candara" w:hAnsi="Candara"/>
        <w:sz w:val="20"/>
        <w:szCs w:val="20"/>
      </w:rPr>
    </w:pPr>
    <w:r>
      <w:rPr>
        <w:rFonts w:ascii="Candara" w:hAnsi="Candara"/>
        <w:sz w:val="20"/>
        <w:szCs w:val="20"/>
      </w:rPr>
      <w:t xml:space="preserve">iTrainingExpert.com                                                                     Page </w:t>
    </w:r>
    <w:r>
      <w:rPr>
        <w:rFonts w:ascii="Candara" w:hAnsi="Candara"/>
        <w:b/>
        <w:sz w:val="20"/>
        <w:szCs w:val="20"/>
      </w:rPr>
      <w:fldChar w:fldCharType="begin"/>
    </w:r>
    <w:r>
      <w:rPr>
        <w:rFonts w:ascii="Candara" w:hAnsi="Candara"/>
        <w:b/>
        <w:sz w:val="20"/>
        <w:szCs w:val="20"/>
      </w:rPr>
      <w:instrText xml:space="preserve"> PAGE </w:instrText>
    </w:r>
    <w:r>
      <w:rPr>
        <w:rFonts w:ascii="Candara" w:hAnsi="Candara"/>
        <w:b/>
        <w:sz w:val="20"/>
        <w:szCs w:val="20"/>
      </w:rPr>
      <w:fldChar w:fldCharType="separate"/>
    </w:r>
    <w:r>
      <w:rPr>
        <w:rFonts w:ascii="Candara" w:hAnsi="Candara"/>
        <w:b/>
        <w:sz w:val="20"/>
        <w:szCs w:val="20"/>
      </w:rPr>
      <w:t>1</w:t>
    </w:r>
    <w:r>
      <w:rPr>
        <w:rFonts w:ascii="Candara" w:hAnsi="Candara"/>
        <w:b/>
        <w:sz w:val="20"/>
        <w:szCs w:val="20"/>
      </w:rPr>
      <w:fldChar w:fldCharType="end"/>
    </w:r>
    <w:r>
      <w:rPr>
        <w:rFonts w:ascii="Candara" w:hAnsi="Candara"/>
        <w:sz w:val="20"/>
        <w:szCs w:val="20"/>
      </w:rPr>
      <w:t xml:space="preserve"> of </w:t>
    </w:r>
    <w:r>
      <w:rPr>
        <w:rFonts w:ascii="Candara" w:hAnsi="Candara"/>
        <w:b/>
        <w:sz w:val="20"/>
        <w:szCs w:val="20"/>
      </w:rPr>
      <w:t>2</w:t>
    </w:r>
  </w:p>
  <w:p w14:paraId="62B48B39" w14:textId="77777777" w:rsidR="00F344B7" w:rsidRDefault="00F344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718AB6" w14:textId="77777777" w:rsidR="00F01090" w:rsidRDefault="00F01090">
      <w:r>
        <w:separator/>
      </w:r>
    </w:p>
  </w:footnote>
  <w:footnote w:type="continuationSeparator" w:id="0">
    <w:p w14:paraId="4174DC0D" w14:textId="77777777" w:rsidR="00F01090" w:rsidRDefault="00F010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07A74"/>
    <w:multiLevelType w:val="multilevel"/>
    <w:tmpl w:val="12807A74"/>
    <w:lvl w:ilvl="0">
      <w:start w:val="1"/>
      <w:numFmt w:val="decimal"/>
      <w:lvlText w:val="%1."/>
      <w:lvlJc w:val="left"/>
      <w:pPr>
        <w:ind w:left="720" w:hanging="360"/>
      </w:pPr>
      <w:rPr>
        <w:rFonts w:ascii="Candara" w:eastAsia="Arial" w:hAnsi="Candara" w:cs="Arial"/>
      </w:rPr>
    </w:lvl>
    <w:lvl w:ilvl="1">
      <w:numFmt w:val="bullet"/>
      <w:lvlText w:val="•"/>
      <w:lvlJc w:val="left"/>
      <w:pPr>
        <w:ind w:left="1440" w:hanging="360"/>
      </w:pPr>
      <w:rPr>
        <w:rFonts w:ascii="Arial" w:eastAsia="Arial"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C4D2067"/>
    <w:multiLevelType w:val="multilevel"/>
    <w:tmpl w:val="3C4D2067"/>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4115022"/>
    <w:multiLevelType w:val="multilevel"/>
    <w:tmpl w:val="541150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526525214">
    <w:abstractNumId w:val="2"/>
  </w:num>
  <w:num w:numId="2" w16cid:durableId="985280119">
    <w:abstractNumId w:val="1"/>
  </w:num>
  <w:num w:numId="3" w16cid:durableId="1008140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3E"/>
    <w:rsid w:val="00010F24"/>
    <w:rsid w:val="00043885"/>
    <w:rsid w:val="0004465D"/>
    <w:rsid w:val="0006565E"/>
    <w:rsid w:val="00071169"/>
    <w:rsid w:val="000A68E1"/>
    <w:rsid w:val="000C29C5"/>
    <w:rsid w:val="000D1A10"/>
    <w:rsid w:val="000D6C75"/>
    <w:rsid w:val="000F2D01"/>
    <w:rsid w:val="00105990"/>
    <w:rsid w:val="0011426F"/>
    <w:rsid w:val="00124E42"/>
    <w:rsid w:val="001276BB"/>
    <w:rsid w:val="0015582B"/>
    <w:rsid w:val="00186678"/>
    <w:rsid w:val="001870C8"/>
    <w:rsid w:val="002365D1"/>
    <w:rsid w:val="002426E0"/>
    <w:rsid w:val="00245620"/>
    <w:rsid w:val="00265489"/>
    <w:rsid w:val="002763CD"/>
    <w:rsid w:val="0029402F"/>
    <w:rsid w:val="002A4BC0"/>
    <w:rsid w:val="002C4A18"/>
    <w:rsid w:val="002C66E2"/>
    <w:rsid w:val="002D1CB4"/>
    <w:rsid w:val="0032696F"/>
    <w:rsid w:val="00333C71"/>
    <w:rsid w:val="003B1C72"/>
    <w:rsid w:val="003B422D"/>
    <w:rsid w:val="003C362F"/>
    <w:rsid w:val="003C43EF"/>
    <w:rsid w:val="003D413E"/>
    <w:rsid w:val="00404653"/>
    <w:rsid w:val="004069D3"/>
    <w:rsid w:val="00407196"/>
    <w:rsid w:val="0041505F"/>
    <w:rsid w:val="00425307"/>
    <w:rsid w:val="0043068A"/>
    <w:rsid w:val="00435B0B"/>
    <w:rsid w:val="00453D8D"/>
    <w:rsid w:val="004705F5"/>
    <w:rsid w:val="00477894"/>
    <w:rsid w:val="00486630"/>
    <w:rsid w:val="00496FB4"/>
    <w:rsid w:val="004A1DB3"/>
    <w:rsid w:val="004B70E4"/>
    <w:rsid w:val="004C71AD"/>
    <w:rsid w:val="004E088E"/>
    <w:rsid w:val="00512B67"/>
    <w:rsid w:val="005271EC"/>
    <w:rsid w:val="00530F6C"/>
    <w:rsid w:val="00536D79"/>
    <w:rsid w:val="005530D3"/>
    <w:rsid w:val="00556EF2"/>
    <w:rsid w:val="00562BF4"/>
    <w:rsid w:val="00595DE5"/>
    <w:rsid w:val="005C3110"/>
    <w:rsid w:val="005F7BAA"/>
    <w:rsid w:val="00617475"/>
    <w:rsid w:val="006309C0"/>
    <w:rsid w:val="0065554F"/>
    <w:rsid w:val="006B67AA"/>
    <w:rsid w:val="006E2991"/>
    <w:rsid w:val="006E3A1E"/>
    <w:rsid w:val="006E4CE6"/>
    <w:rsid w:val="006F3B9C"/>
    <w:rsid w:val="0073376D"/>
    <w:rsid w:val="007366D0"/>
    <w:rsid w:val="007725DC"/>
    <w:rsid w:val="007C2C30"/>
    <w:rsid w:val="00816B73"/>
    <w:rsid w:val="008326C4"/>
    <w:rsid w:val="00841314"/>
    <w:rsid w:val="00882D7E"/>
    <w:rsid w:val="00895260"/>
    <w:rsid w:val="00900155"/>
    <w:rsid w:val="00906751"/>
    <w:rsid w:val="00923BEE"/>
    <w:rsid w:val="00944CEE"/>
    <w:rsid w:val="0094529F"/>
    <w:rsid w:val="009722CB"/>
    <w:rsid w:val="0097689C"/>
    <w:rsid w:val="00982289"/>
    <w:rsid w:val="009A05FA"/>
    <w:rsid w:val="009B0B49"/>
    <w:rsid w:val="009B399D"/>
    <w:rsid w:val="009C20AC"/>
    <w:rsid w:val="009D2607"/>
    <w:rsid w:val="009E354B"/>
    <w:rsid w:val="009E6987"/>
    <w:rsid w:val="009F1FE2"/>
    <w:rsid w:val="009F68B7"/>
    <w:rsid w:val="00A05021"/>
    <w:rsid w:val="00A10060"/>
    <w:rsid w:val="00A1505B"/>
    <w:rsid w:val="00A4179C"/>
    <w:rsid w:val="00A451BB"/>
    <w:rsid w:val="00A77B3E"/>
    <w:rsid w:val="00AA58AF"/>
    <w:rsid w:val="00B30A50"/>
    <w:rsid w:val="00B8549E"/>
    <w:rsid w:val="00BA1E34"/>
    <w:rsid w:val="00BC6B89"/>
    <w:rsid w:val="00BD32D6"/>
    <w:rsid w:val="00BD3E78"/>
    <w:rsid w:val="00BE3D20"/>
    <w:rsid w:val="00C6240B"/>
    <w:rsid w:val="00C80B99"/>
    <w:rsid w:val="00CD638D"/>
    <w:rsid w:val="00CF039E"/>
    <w:rsid w:val="00D0227E"/>
    <w:rsid w:val="00D129C1"/>
    <w:rsid w:val="00D23FFD"/>
    <w:rsid w:val="00D34931"/>
    <w:rsid w:val="00D44B2D"/>
    <w:rsid w:val="00D50948"/>
    <w:rsid w:val="00D64F5B"/>
    <w:rsid w:val="00D77CE0"/>
    <w:rsid w:val="00DA4F3F"/>
    <w:rsid w:val="00DB3102"/>
    <w:rsid w:val="00DC1A0C"/>
    <w:rsid w:val="00DD5408"/>
    <w:rsid w:val="00E010FB"/>
    <w:rsid w:val="00E01349"/>
    <w:rsid w:val="00E3701D"/>
    <w:rsid w:val="00E4173B"/>
    <w:rsid w:val="00E479BA"/>
    <w:rsid w:val="00E748D5"/>
    <w:rsid w:val="00E7571F"/>
    <w:rsid w:val="00EA27DE"/>
    <w:rsid w:val="00EB6AE1"/>
    <w:rsid w:val="00ED2182"/>
    <w:rsid w:val="00EE1706"/>
    <w:rsid w:val="00EF266D"/>
    <w:rsid w:val="00F01090"/>
    <w:rsid w:val="00F04126"/>
    <w:rsid w:val="00F13613"/>
    <w:rsid w:val="00F13BC0"/>
    <w:rsid w:val="00F20A9A"/>
    <w:rsid w:val="00F344B7"/>
    <w:rsid w:val="00F6723A"/>
    <w:rsid w:val="00F84272"/>
    <w:rsid w:val="00FE2842"/>
    <w:rsid w:val="7AD80F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580EFE"/>
  <w15:docId w15:val="{26DC559D-E070-41F6-9D27-3FFC07A0E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eastAsia="Arial" w:hAnsi="Arial" w:cs="Arial"/>
      <w:color w:val="000000"/>
      <w:sz w:val="24"/>
      <w:szCs w:val="24"/>
      <w:lang w:val="en-MY"/>
    </w:rPr>
  </w:style>
  <w:style w:type="paragraph" w:styleId="Heading1">
    <w:name w:val="heading 1"/>
    <w:basedOn w:val="Normal"/>
    <w:next w:val="Normal"/>
    <w:qFormat/>
    <w:pPr>
      <w:jc w:val="both"/>
      <w:outlineLvl w:val="0"/>
    </w:pPr>
    <w:rPr>
      <w:b/>
      <w:bCs/>
      <w:sz w:val="20"/>
      <w:szCs w:val="20"/>
    </w:rPr>
  </w:style>
  <w:style w:type="paragraph" w:styleId="Heading2">
    <w:name w:val="heading 2"/>
    <w:basedOn w:val="Normal"/>
    <w:next w:val="Normal"/>
    <w:qFormat/>
    <w:pPr>
      <w:spacing w:line="288" w:lineRule="auto"/>
      <w:jc w:val="both"/>
      <w:outlineLvl w:val="1"/>
    </w:pPr>
    <w:rPr>
      <w:b/>
      <w:bCs/>
      <w:sz w:val="20"/>
      <w:szCs w:val="20"/>
      <w:u w:val="single"/>
    </w:rPr>
  </w:style>
  <w:style w:type="paragraph" w:styleId="Heading3">
    <w:name w:val="heading 3"/>
    <w:basedOn w:val="Normal"/>
    <w:next w:val="Normal"/>
    <w:qFormat/>
    <w:pPr>
      <w:outlineLvl w:val="2"/>
    </w:pPr>
    <w:rPr>
      <w:b/>
      <w:bCs/>
      <w:color w:val="000080"/>
      <w:sz w:val="20"/>
      <w:szCs w:val="20"/>
    </w:rPr>
  </w:style>
  <w:style w:type="paragraph" w:styleId="Heading4">
    <w:name w:val="heading 4"/>
    <w:basedOn w:val="Normal"/>
    <w:next w:val="Normal"/>
    <w:qFormat/>
    <w:pPr>
      <w:jc w:val="center"/>
      <w:outlineLvl w:val="3"/>
    </w:pPr>
    <w:rPr>
      <w:rFonts w:ascii="Times New Roman" w:eastAsia="Times New Roman" w:hAnsi="Times New Roman" w:cs="Times New Roman"/>
      <w:b/>
      <w:bCs/>
      <w:i/>
      <w:iCs/>
    </w:rPr>
  </w:style>
  <w:style w:type="paragraph" w:styleId="Heading5">
    <w:name w:val="heading 5"/>
    <w:basedOn w:val="Normal"/>
    <w:next w:val="Normal"/>
    <w:qFormat/>
    <w:pPr>
      <w:jc w:val="center"/>
      <w:outlineLvl w:val="4"/>
    </w:pPr>
    <w:rPr>
      <w:b/>
      <w:bCs/>
    </w:rPr>
  </w:style>
  <w:style w:type="paragraph" w:styleId="Heading6">
    <w:name w:val="heading 6"/>
    <w:basedOn w:val="Normal"/>
    <w:next w:val="Normal"/>
    <w:qFormat/>
    <w:pPr>
      <w:outlineLvl w:val="5"/>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680"/>
        <w:tab w:val="right" w:pos="9360"/>
      </w:tabs>
    </w:pPr>
  </w:style>
  <w:style w:type="paragraph" w:styleId="Header">
    <w:name w:val="header"/>
    <w:basedOn w:val="Normal"/>
    <w:link w:val="HeaderChar"/>
    <w:pPr>
      <w:tabs>
        <w:tab w:val="center" w:pos="4680"/>
        <w:tab w:val="right" w:pos="9360"/>
      </w:tabs>
    </w:pPr>
  </w:style>
  <w:style w:type="character" w:styleId="Hyperlink">
    <w:name w:val="Hyperlink"/>
    <w:rPr>
      <w:color w:val="0000FF"/>
      <w:u w:val="single"/>
    </w:r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cs="Times New Roman"/>
      <w:color w:val="auto"/>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qFormat/>
    <w:rPr>
      <w:rFonts w:ascii="Arial" w:eastAsia="Arial" w:hAnsi="Arial" w:cs="Arial"/>
      <w:color w:val="000000"/>
      <w:sz w:val="24"/>
      <w:szCs w:val="24"/>
      <w:lang w:val="en-MY" w:eastAsia="zh-CN"/>
    </w:rPr>
  </w:style>
  <w:style w:type="character" w:customStyle="1" w:styleId="FooterChar">
    <w:name w:val="Footer Char"/>
    <w:link w:val="Footer"/>
    <w:uiPriority w:val="99"/>
    <w:rPr>
      <w:rFonts w:ascii="Arial" w:eastAsia="Arial" w:hAnsi="Arial" w:cs="Arial"/>
      <w:color w:val="000000"/>
      <w:sz w:val="24"/>
      <w:szCs w:val="24"/>
      <w:lang w:val="en-MY" w:eastAsia="zh-CN"/>
    </w:rPr>
  </w:style>
  <w:style w:type="paragraph" w:customStyle="1" w:styleId="Default">
    <w:name w:val="Default"/>
    <w:pPr>
      <w:suppressAutoHyphens/>
      <w:autoSpaceDE w:val="0"/>
      <w:autoSpaceDN w:val="0"/>
      <w:textAlignment w:val="baseline"/>
    </w:pPr>
    <w:rPr>
      <w:rFonts w:ascii="Calibri" w:eastAsia="SimSun" w:hAnsi="Calibri" w:cs="Calibri"/>
      <w:color w:val="000000"/>
      <w:sz w:val="24"/>
      <w:szCs w:val="24"/>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itrainingexpert.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itrainingexpert.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file:///C:\Users\user\AppData\Local\Microsoft\Sue%20Boey\AppData\Local\Microsoft\Windows\Temporary%20Internet%20Files\Content.Outlook\EQDWLOD5\info@itrainingexper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6BC056354E91498F542615B63973AE" ma:contentTypeVersion="0" ma:contentTypeDescription="Create a new document." ma:contentTypeScope="" ma:versionID="49b88d33ef7a755d6a4a47aea944328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C7D312-833A-4916-8672-2BAD028244A1}">
  <ds:schemaRefs>
    <ds:schemaRef ds:uri="http://schemas.microsoft.com/sharepoint/v3/contenttype/forms"/>
  </ds:schemaRefs>
</ds:datastoreItem>
</file>

<file path=customXml/itemProps2.xml><?xml version="1.0" encoding="utf-8"?>
<ds:datastoreItem xmlns:ds="http://schemas.openxmlformats.org/officeDocument/2006/customXml" ds:itemID="{25EEA66B-C715-4FBE-8826-CF2EF7A36B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4562638-805C-4049-8A7D-7F88C4AFA6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1124</Words>
  <Characters>6409</Characters>
  <Application>Microsoft Office Word</Application>
  <DocSecurity>0</DocSecurity>
  <Lines>53</Lines>
  <Paragraphs>15</Paragraphs>
  <ScaleCrop>false</ScaleCrop>
  <Company/>
  <LinksUpToDate>false</LinksUpToDate>
  <CharactersWithSpaces>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Training Expert</dc:creator>
  <cp:lastModifiedBy>Sue Boey</cp:lastModifiedBy>
  <cp:revision>2</cp:revision>
  <cp:lastPrinted>2013-08-10T05:24:00Z</cp:lastPrinted>
  <dcterms:created xsi:type="dcterms:W3CDTF">2025-01-20T06:42:00Z</dcterms:created>
  <dcterms:modified xsi:type="dcterms:W3CDTF">2025-01-20T06:42:00Z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B81810E113CC4BEAB31AC3D5917DED7F</vt:lpwstr>
  </property>
</Properties>
</file>